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9B" w:rsidRPr="00CB1633" w:rsidRDefault="0038549B" w:rsidP="00445A7B">
      <w:pPr>
        <w:jc w:val="both"/>
        <w:rPr>
          <w:rFonts w:ascii="Times New Roman" w:hAnsi="Times New Roman"/>
          <w:b/>
          <w:sz w:val="26"/>
        </w:rPr>
      </w:pPr>
      <w:r w:rsidRPr="00CB1633">
        <w:rPr>
          <w:rFonts w:ascii="Times New Roman" w:hAnsi="Times New Roman"/>
          <w:b/>
          <w:sz w:val="26"/>
        </w:rPr>
        <w:t xml:space="preserve">           CÔNG TY CỔ PHẦN</w:t>
      </w:r>
      <w:r w:rsidRPr="00CB1633">
        <w:rPr>
          <w:rFonts w:ascii="Times New Roman" w:hAnsi="Times New Roman"/>
          <w:sz w:val="26"/>
        </w:rPr>
        <w:t xml:space="preserve">           </w:t>
      </w:r>
      <w:r w:rsidRPr="00CB1633">
        <w:rPr>
          <w:rFonts w:ascii="Times New Roman" w:hAnsi="Times New Roman"/>
          <w:b/>
          <w:sz w:val="26"/>
        </w:rPr>
        <w:t>CỘNG HÒA XÃ HỘI CHỦ NGHĨA VIỆT NAM</w:t>
      </w:r>
    </w:p>
    <w:p w:rsidR="0038549B" w:rsidRPr="00CB1633" w:rsidRDefault="0038549B" w:rsidP="00445A7B">
      <w:pPr>
        <w:jc w:val="both"/>
        <w:rPr>
          <w:rFonts w:ascii="Times New Roman" w:hAnsi="Times New Roman"/>
          <w:b/>
          <w:sz w:val="26"/>
        </w:rPr>
      </w:pPr>
      <w:r w:rsidRPr="00CB1633">
        <w:rPr>
          <w:rFonts w:ascii="Times New Roman" w:hAnsi="Times New Roman"/>
          <w:b/>
          <w:sz w:val="26"/>
        </w:rPr>
        <w:t xml:space="preserve">     TỔNG CÔNG TY THƯƠNG              </w:t>
      </w:r>
      <w:r w:rsidR="00CB1633" w:rsidRPr="00CB1633">
        <w:rPr>
          <w:rFonts w:ascii="Times New Roman" w:hAnsi="Times New Roman"/>
          <w:b/>
          <w:sz w:val="26"/>
        </w:rPr>
        <w:t xml:space="preserve">     </w:t>
      </w:r>
      <w:r w:rsidRPr="00CB1633">
        <w:rPr>
          <w:rFonts w:ascii="Times New Roman" w:hAnsi="Times New Roman"/>
          <w:b/>
          <w:sz w:val="26"/>
        </w:rPr>
        <w:t>Độc lập - Tự do - Hạnh Phúc</w:t>
      </w:r>
    </w:p>
    <w:p w:rsidR="0038549B" w:rsidRPr="00CB1633" w:rsidRDefault="0038549B" w:rsidP="00445A7B">
      <w:pPr>
        <w:jc w:val="both"/>
        <w:rPr>
          <w:rFonts w:ascii="Times New Roman" w:hAnsi="Times New Roman"/>
          <w:b/>
          <w:sz w:val="26"/>
        </w:rPr>
      </w:pPr>
      <w:r w:rsidRPr="00CB1633">
        <w:rPr>
          <w:rFonts w:ascii="Times New Roman" w:hAnsi="Times New Roman"/>
          <w:b/>
          <w:noProof/>
          <w:sz w:val="26"/>
        </w:rPr>
        <mc:AlternateContent>
          <mc:Choice Requires="wps">
            <w:drawing>
              <wp:anchor distT="0" distB="0" distL="114300" distR="114300" simplePos="0" relativeHeight="251659264" behindDoc="0" locked="0" layoutInCell="1" allowOverlap="1" wp14:anchorId="23A866AB" wp14:editId="0E777262">
                <wp:simplePos x="0" y="0"/>
                <wp:positionH relativeFrom="column">
                  <wp:posOffset>3629025</wp:posOffset>
                </wp:positionH>
                <wp:positionV relativeFrom="paragraph">
                  <wp:posOffset>77470</wp:posOffset>
                </wp:positionV>
                <wp:extent cx="1028700" cy="0"/>
                <wp:effectExtent l="10160"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7F2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6.1pt" to="366.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eEG4q3AAAAAkBAAAPAAAAZHJzL2Rvd25yZXYueG1sTI/BTsMwEETv&#10;SPyDtUhcKuo0USkKcSoE5MaFAuK6jZckIl6nsdsGvp5FPcBxZ55mZ4r15Hp1oDF0ng0s5gko4trb&#10;jhsDry/V1Q2oEJEt9p7JwBcFWJfnZwXm1h/5mQ6b2CgJ4ZCjgTbGIdc61C05DHM/EIv34UeHUc6x&#10;0XbEo4S7XqdJcq0ddiwfWhzovqX6c7N3BkL1Rrvqe1bPkves8ZTuHp4e0ZjLi+nuFlSkKf7B8Ftf&#10;qkMpnbZ+zzao3sBytVgKKkaaghJglWUibE+CLgv9f0H5AwAA//8DAFBLAQItABQABgAIAAAAIQC2&#10;gziS/gAAAOEBAAATAAAAAAAAAAAAAAAAAAAAAABbQ29udGVudF9UeXBlc10ueG1sUEsBAi0AFAAG&#10;AAgAAAAhADj9If/WAAAAlAEAAAsAAAAAAAAAAAAAAAAALwEAAF9yZWxzLy5yZWxzUEsBAi0AFAAG&#10;AAgAAAAhAP/5FIYdAgAANgQAAA4AAAAAAAAAAAAAAAAALgIAAGRycy9lMm9Eb2MueG1sUEsBAi0A&#10;FAAGAAgAAAAhAJ4QbircAAAACQEAAA8AAAAAAAAAAAAAAAAAdwQAAGRycy9kb3ducmV2LnhtbFBL&#10;BQYAAAAABAAEAPMAAACABQAAAAA=&#10;"/>
            </w:pict>
          </mc:Fallback>
        </mc:AlternateContent>
      </w:r>
      <w:r w:rsidRPr="00CB1633">
        <w:rPr>
          <w:rFonts w:ascii="Times New Roman" w:hAnsi="Times New Roman"/>
          <w:b/>
          <w:sz w:val="26"/>
        </w:rPr>
        <w:t xml:space="preserve">                  QUẢNG TRỊ                                                     </w:t>
      </w:r>
    </w:p>
    <w:p w:rsidR="0038549B" w:rsidRPr="00CB1633" w:rsidRDefault="0038549B" w:rsidP="00445A7B">
      <w:pPr>
        <w:jc w:val="both"/>
        <w:rPr>
          <w:rFonts w:ascii="Times New Roman" w:hAnsi="Times New Roman"/>
          <w:b/>
        </w:rPr>
      </w:pPr>
      <w:r w:rsidRPr="00CB1633">
        <w:rPr>
          <w:rFonts w:ascii="Times New Roman" w:hAnsi="Times New Roman"/>
          <w:b/>
          <w:noProof/>
        </w:rPr>
        <mc:AlternateContent>
          <mc:Choice Requires="wps">
            <w:drawing>
              <wp:anchor distT="0" distB="0" distL="114300" distR="114300" simplePos="0" relativeHeight="251660288" behindDoc="0" locked="0" layoutInCell="1" allowOverlap="1" wp14:anchorId="64466E53" wp14:editId="7D0357BE">
                <wp:simplePos x="0" y="0"/>
                <wp:positionH relativeFrom="column">
                  <wp:posOffset>752475</wp:posOffset>
                </wp:positionH>
                <wp:positionV relativeFrom="paragraph">
                  <wp:posOffset>43815</wp:posOffset>
                </wp:positionV>
                <wp:extent cx="800100" cy="0"/>
                <wp:effectExtent l="10160" t="5715" r="889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F0C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3.45pt" to="12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dIgIAAD8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4SwFpaCX9OpKSBEQQp6xzn/kukfBKLEUKuhH&#10;CnJ4cj4w+hUSjpVeCynjDEiFhhLPp/k0JjgtBQvOEOZsu6ukRQcSpih+sTzw3IdZvVcsgnWcsNXF&#10;9kTIsw2XSxXwoBKgc7HOY/J9ns5Xs9VsMprkD6vRJK3r0Yd1NRk9rLP30/pdXVV19iNQyyZFJxjj&#10;KrC7jmw2+buRuDye87DdhvYmQ/IaPeoFZK//SDo2NfTxPBE7zU4be202TGkMvryo8Azu92Dfv/vl&#10;TwAAAP//AwBQSwMEFAAGAAgAAAAhAIZc7cPaAAAABwEAAA8AAABkcnMvZG93bnJldi54bWxMjsFO&#10;wzAQRO9I/QdrK3GjTkOp2hCnqqrCBQmJEjg78ZJE2OsodtPw9yxc4Pg0o5mX7yZnxYhD6DwpWC4S&#10;EEi1Nx01CsrXh5sNiBA1GW09oYIvDLArZle5zoy/0AuOp9gIHqGQaQVtjH0mZahbdDosfI/E2Ycf&#10;nI6MQyPNoC887qxMk2Qtne6IH1rd46HF+vN0dgr270/H2+exct6abVO+GVcmj6lS1/Npfw8i4hT/&#10;yvCjz+pQsFPlz2SCsMzLzR1XFay3IDhPVyvm6pdlkcv//sU3AAAA//8DAFBLAQItABQABgAIAAAA&#10;IQC2gziS/gAAAOEBAAATAAAAAAAAAAAAAAAAAAAAAABbQ29udGVudF9UeXBlc10ueG1sUEsBAi0A&#10;FAAGAAgAAAAhADj9If/WAAAAlAEAAAsAAAAAAAAAAAAAAAAALwEAAF9yZWxzLy5yZWxzUEsBAi0A&#10;FAAGAAgAAAAhAL7HQ50iAgAAPwQAAA4AAAAAAAAAAAAAAAAALgIAAGRycy9lMm9Eb2MueG1sUEsB&#10;Ai0AFAAGAAgAAAAhAIZc7cPaAAAABwEAAA8AAAAAAAAAAAAAAAAAfAQAAGRycy9kb3ducmV2Lnht&#10;bFBLBQYAAAAABAAEAPMAAACDBQAAAAA=&#10;"/>
            </w:pict>
          </mc:Fallback>
        </mc:AlternateContent>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r>
      <w:r w:rsidRPr="00CB1633">
        <w:rPr>
          <w:rFonts w:ascii="Times New Roman" w:hAnsi="Times New Roman"/>
          <w:i/>
        </w:rPr>
        <w:t xml:space="preserve">Quảng Trị, ngày </w:t>
      </w:r>
      <w:r w:rsidR="00BE762B" w:rsidRPr="00CB1633">
        <w:rPr>
          <w:rFonts w:ascii="Times New Roman" w:hAnsi="Times New Roman"/>
          <w:i/>
        </w:rPr>
        <w:t>20</w:t>
      </w:r>
      <w:r w:rsidRPr="00CB1633">
        <w:rPr>
          <w:rFonts w:ascii="Times New Roman" w:hAnsi="Times New Roman"/>
          <w:i/>
        </w:rPr>
        <w:t xml:space="preserve"> tháng 04 năm 2024</w:t>
      </w:r>
      <w:r w:rsidRPr="00CB1633">
        <w:rPr>
          <w:rFonts w:ascii="Times New Roman" w:hAnsi="Times New Roman"/>
          <w:b/>
        </w:rPr>
        <w:t xml:space="preserve">                           </w:t>
      </w:r>
      <w:r w:rsidRPr="00CB1633">
        <w:rPr>
          <w:rFonts w:ascii="Times New Roman" w:hAnsi="Times New Roman"/>
        </w:rPr>
        <w:t xml:space="preserve">     </w:t>
      </w:r>
    </w:p>
    <w:p w:rsidR="0038549B" w:rsidRPr="00CB1633" w:rsidRDefault="0038549B" w:rsidP="00445A7B">
      <w:pPr>
        <w:jc w:val="both"/>
        <w:rPr>
          <w:rFonts w:ascii="Times New Roman" w:hAnsi="Times New Roman"/>
          <w:i/>
        </w:rPr>
      </w:pPr>
      <w:r w:rsidRPr="00CB1633">
        <w:rPr>
          <w:rFonts w:ascii="Times New Roman" w:hAnsi="Times New Roman"/>
        </w:rPr>
        <w:t xml:space="preserve">           Số ……/BC- HĐQT</w:t>
      </w:r>
      <w:r w:rsidRPr="00CB1633">
        <w:rPr>
          <w:rFonts w:ascii="Times New Roman" w:hAnsi="Times New Roman"/>
        </w:rPr>
        <w:tab/>
      </w:r>
      <w:r w:rsidRPr="00CB1633">
        <w:rPr>
          <w:rFonts w:ascii="Times New Roman" w:hAnsi="Times New Roman"/>
        </w:rPr>
        <w:tab/>
        <w:t xml:space="preserve">      </w:t>
      </w:r>
    </w:p>
    <w:p w:rsidR="00BE762B" w:rsidRPr="00CB1633" w:rsidRDefault="00BE762B" w:rsidP="00445A7B">
      <w:pPr>
        <w:jc w:val="center"/>
        <w:rPr>
          <w:rFonts w:ascii="Times New Roman" w:hAnsi="Times New Roman"/>
          <w:b/>
        </w:rPr>
      </w:pPr>
    </w:p>
    <w:p w:rsidR="0038549B" w:rsidRPr="00CB1633" w:rsidRDefault="0038549B" w:rsidP="00445A7B">
      <w:pPr>
        <w:jc w:val="center"/>
        <w:rPr>
          <w:rFonts w:ascii="Times New Roman" w:hAnsi="Times New Roman"/>
          <w:b/>
        </w:rPr>
      </w:pPr>
      <w:r w:rsidRPr="00CB1633">
        <w:rPr>
          <w:rFonts w:ascii="Times New Roman" w:hAnsi="Times New Roman"/>
          <w:b/>
        </w:rPr>
        <w:t>BÁO CÁO HOẠT ĐỘNG CỦA HỘI ĐỒNG QUẢN TRỊ NĂM 2023</w:t>
      </w:r>
    </w:p>
    <w:p w:rsidR="0038549B" w:rsidRPr="00CB1633" w:rsidRDefault="0038549B" w:rsidP="00445A7B">
      <w:pPr>
        <w:jc w:val="center"/>
        <w:rPr>
          <w:rFonts w:ascii="Times New Roman" w:hAnsi="Times New Roman"/>
          <w:b/>
        </w:rPr>
      </w:pPr>
      <w:r w:rsidRPr="00CB1633">
        <w:rPr>
          <w:rFonts w:ascii="Times New Roman" w:hAnsi="Times New Roman"/>
          <w:b/>
        </w:rPr>
        <w:t>PHƯƠNG HƯỚNG NHIỆM VỤ NĂM 2024</w:t>
      </w:r>
    </w:p>
    <w:p w:rsidR="00096D6A" w:rsidRPr="00CB1633" w:rsidRDefault="00096D6A" w:rsidP="00445A7B">
      <w:pPr>
        <w:jc w:val="center"/>
        <w:rPr>
          <w:rFonts w:ascii="Times New Roman" w:hAnsi="Times New Roman"/>
          <w:b/>
        </w:rPr>
      </w:pPr>
      <w:r w:rsidRPr="00CB1633">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044A12F5" wp14:editId="28C5E918">
                <wp:simplePos x="0" y="0"/>
                <wp:positionH relativeFrom="column">
                  <wp:posOffset>2514600</wp:posOffset>
                </wp:positionH>
                <wp:positionV relativeFrom="paragraph">
                  <wp:posOffset>24765</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54198"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95pt" to="27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qO5fnbAAAABwEAAA8AAABkcnMvZG93bnJldi54bWxMj8FOwkAQhu8k&#10;vMNmTLwQ2QqBYO2WELU3L6DG69Ad28bubOkuUH16By96my//5J9vsvXgWnWiPjSeDdxOE1DEpbcN&#10;VwZeX4qbFagQkS22nsnAFwVY5+NRhqn1Z97SaRcrJSUcUjRQx9ilWoeyJodh6jtiyT587zAK9pW2&#10;PZ6l3LV6liRL7bBhuVBjRw81lZ+7ozMQijc6FN+TcpK8zytPs8Pj8xMac301bO5BRRri3zJc9EUd&#10;cnHa+yPboFoD87ul/BIvAyjJF4uV8P6XdZ7p//75DwAAAP//AwBQSwECLQAUAAYACAAAACEAtoM4&#10;kv4AAADhAQAAEwAAAAAAAAAAAAAAAAAAAAAAW0NvbnRlbnRfVHlwZXNdLnhtbFBLAQItABQABgAI&#10;AAAAIQA4/SH/1gAAAJQBAAALAAAAAAAAAAAAAAAAAC8BAABfcmVscy8ucmVsc1BLAQItABQABgAI&#10;AAAAIQCcxf9eHAIAADYEAAAOAAAAAAAAAAAAAAAAAC4CAABkcnMvZTJvRG9jLnhtbFBLAQItABQA&#10;BgAIAAAAIQB6juX52wAAAAcBAAAPAAAAAAAAAAAAAAAAAHYEAABkcnMvZG93bnJldi54bWxQSwUG&#10;AAAAAAQABADzAAAAfgUAAAAA&#10;"/>
            </w:pict>
          </mc:Fallback>
        </mc:AlternateContent>
      </w:r>
    </w:p>
    <w:p w:rsidR="0038549B" w:rsidRPr="00CB1633" w:rsidRDefault="0038549B" w:rsidP="00445A7B">
      <w:pPr>
        <w:jc w:val="center"/>
        <w:rPr>
          <w:rFonts w:ascii="Times New Roman" w:hAnsi="Times New Roman"/>
          <w:b/>
        </w:rPr>
      </w:pPr>
      <w:r w:rsidRPr="00CB1633">
        <w:rPr>
          <w:rFonts w:ascii="Times New Roman" w:hAnsi="Times New Roman"/>
          <w:b/>
        </w:rPr>
        <w:t>Kính gửi: Đại hội đồng cổ đông thường niên năm 2024</w:t>
      </w:r>
    </w:p>
    <w:p w:rsidR="00096D6A" w:rsidRPr="00CB1633" w:rsidRDefault="00096D6A" w:rsidP="00445A7B">
      <w:pPr>
        <w:jc w:val="center"/>
        <w:rPr>
          <w:rFonts w:ascii="Times New Roman" w:hAnsi="Times New Roman"/>
          <w:b/>
        </w:rPr>
      </w:pPr>
    </w:p>
    <w:p w:rsidR="0038549B" w:rsidRPr="00CB1633" w:rsidRDefault="0038549B" w:rsidP="00445A7B">
      <w:pPr>
        <w:ind w:firstLine="720"/>
        <w:jc w:val="both"/>
        <w:rPr>
          <w:rFonts w:ascii="Times New Roman" w:hAnsi="Times New Roman"/>
        </w:rPr>
      </w:pPr>
      <w:r w:rsidRPr="00CB1633">
        <w:rPr>
          <w:rFonts w:ascii="Times New Roman" w:hAnsi="Times New Roman"/>
        </w:rPr>
        <w:t xml:space="preserve">Thực hiện quy định tại Điều lệ Công ty, Nghị quyết số 29/2023/NQ-ĐHĐCĐ ngày 21/4/2023 của Đại hội đồng cổ đông thường niên năm 2023. Hội đồng quản trị </w:t>
      </w:r>
      <w:r w:rsidRPr="00CB1633">
        <w:rPr>
          <w:rFonts w:ascii="Times New Roman" w:hAnsi="Times New Roman"/>
          <w:spacing w:val="-8"/>
        </w:rPr>
        <w:t>báo cáo Đại hội về tình hình, kết quả hoạt động năm 2023 và nhiệm vụ năm 2024 như sau:</w:t>
      </w:r>
    </w:p>
    <w:p w:rsidR="0038549B" w:rsidRPr="00CB1633" w:rsidRDefault="0038549B" w:rsidP="00445A7B">
      <w:pPr>
        <w:rPr>
          <w:rFonts w:ascii="Times New Roman" w:hAnsi="Times New Roman"/>
          <w:b/>
        </w:rPr>
      </w:pPr>
      <w:r w:rsidRPr="00CB1633">
        <w:rPr>
          <w:rFonts w:ascii="Times New Roman" w:hAnsi="Times New Roman"/>
          <w:b/>
        </w:rPr>
        <w:t>I. KẾT QUẢ HOẠT ĐỘNG NĂM 2023</w:t>
      </w:r>
    </w:p>
    <w:p w:rsidR="0038549B" w:rsidRPr="00CB1633" w:rsidRDefault="0038549B" w:rsidP="00445A7B">
      <w:pPr>
        <w:rPr>
          <w:rFonts w:ascii="Times New Roman" w:hAnsi="Times New Roman"/>
          <w:b/>
        </w:rPr>
      </w:pPr>
      <w:r w:rsidRPr="00CB1633">
        <w:rPr>
          <w:rFonts w:ascii="Times New Roman" w:hAnsi="Times New Roman"/>
          <w:b/>
        </w:rPr>
        <w:t>1. Tình hình chung</w:t>
      </w:r>
    </w:p>
    <w:p w:rsidR="0038549B" w:rsidRPr="00CB1633" w:rsidRDefault="0038549B" w:rsidP="00445A7B">
      <w:pPr>
        <w:ind w:firstLine="720"/>
        <w:jc w:val="both"/>
        <w:rPr>
          <w:rFonts w:ascii="Times New Roman" w:hAnsi="Times New Roman"/>
        </w:rPr>
      </w:pPr>
      <w:r w:rsidRPr="00CB1633">
        <w:rPr>
          <w:rFonts w:ascii="Times New Roman" w:hAnsi="Times New Roman"/>
        </w:rPr>
        <w:t>Năm 2023 là năm triển khai thực hiện nhiệm vụ trong bối cảnh tình hình tiếp tục có nhiều khó khăn và thuận lợi</w:t>
      </w:r>
      <w:r w:rsidR="00BE762B" w:rsidRPr="00CB1633">
        <w:rPr>
          <w:rFonts w:ascii="Times New Roman" w:hAnsi="Times New Roman"/>
        </w:rPr>
        <w:t>.</w:t>
      </w:r>
      <w:r w:rsidRPr="00CB1633">
        <w:rPr>
          <w:rFonts w:ascii="Times New Roman" w:hAnsi="Times New Roman"/>
        </w:rPr>
        <w:t xml:space="preserve"> Diễn biến phức tạp của tình hình chính trị thế giới; nhiều chính sách đư</w:t>
      </w:r>
      <w:r w:rsidR="00BE762B" w:rsidRPr="00CB1633">
        <w:rPr>
          <w:rFonts w:ascii="Times New Roman" w:hAnsi="Times New Roman"/>
        </w:rPr>
        <w:t>ợc điều chỉnh để ổn định tình hì</w:t>
      </w:r>
      <w:r w:rsidRPr="00CB1633">
        <w:rPr>
          <w:rFonts w:ascii="Times New Roman" w:hAnsi="Times New Roman"/>
        </w:rPr>
        <w:t>nh kinh tê vĩ mô và kiềm chế lạm phát, hậu quả nặng nề do đại dịch Covid - 19 để lại, thị trường biến động, tỷ giá ngoại tệ tăng, sức mua trong nước giảm, hàng giả, hàng nhái, hàng lậu chưa được kiểm soát, cạnh tranh nguyên liệu mua, bán giữa các nhà máy,</w:t>
      </w:r>
      <w:r w:rsidR="00BE762B" w:rsidRPr="00CB1633">
        <w:rPr>
          <w:rFonts w:ascii="Times New Roman" w:hAnsi="Times New Roman"/>
        </w:rPr>
        <w:t xml:space="preserve"> chiến tranh</w:t>
      </w:r>
      <w:r w:rsidRPr="00CB1633">
        <w:rPr>
          <w:rFonts w:ascii="Times New Roman" w:hAnsi="Times New Roman"/>
        </w:rPr>
        <w:t xml:space="preserve"> thiên tai, biến đổi khí hậu… đã tác động đến các mặt hoạt động sản xuất, kinh doanh và đầu tư của Tổng Công ty</w:t>
      </w:r>
      <w:r w:rsidR="00CB1633" w:rsidRPr="00CB1633">
        <w:rPr>
          <w:rFonts w:ascii="Times New Roman" w:hAnsi="Times New Roman"/>
        </w:rPr>
        <w:t>.</w:t>
      </w:r>
    </w:p>
    <w:p w:rsidR="0038549B" w:rsidRPr="00CB1633" w:rsidRDefault="0038549B" w:rsidP="00445A7B">
      <w:pPr>
        <w:ind w:firstLine="720"/>
        <w:jc w:val="both"/>
        <w:rPr>
          <w:rFonts w:ascii="Times New Roman" w:hAnsi="Times New Roman"/>
        </w:rPr>
      </w:pPr>
      <w:r w:rsidRPr="00CB1633">
        <w:rPr>
          <w:rFonts w:ascii="Times New Roman" w:hAnsi="Times New Roman"/>
        </w:rPr>
        <w:t xml:space="preserve">Tuy nhiên, với sự hỗ trợ giúp đỡ của các cấp các ngành, sự nổ lực trách nhiệm tâm huyết của tập thể HĐQT đã triển khai nhiều chủ trương, quyết sách quan trọng, có trọng tâm, thống nhất cao trong định hướng chỉ đạo và thực hiện đem lại hiệu quả cao, kết quả đạt các chỉ tiêu ĐHĐCĐ giao;  </w:t>
      </w:r>
    </w:p>
    <w:p w:rsidR="0038549B" w:rsidRPr="00CB1633" w:rsidRDefault="0038549B" w:rsidP="00445A7B">
      <w:pPr>
        <w:ind w:left="360" w:hanging="360"/>
        <w:jc w:val="both"/>
        <w:rPr>
          <w:rFonts w:ascii="Times New Roman" w:hAnsi="Times New Roman"/>
          <w:b/>
        </w:rPr>
      </w:pPr>
      <w:r w:rsidRPr="00CB1633">
        <w:rPr>
          <w:rFonts w:ascii="Times New Roman" w:hAnsi="Times New Roman"/>
          <w:b/>
        </w:rPr>
        <w:t>2.Nhân sự HĐQT:</w:t>
      </w:r>
    </w:p>
    <w:p w:rsidR="0038549B" w:rsidRPr="00CB1633" w:rsidRDefault="0038549B" w:rsidP="00445A7B">
      <w:pPr>
        <w:ind w:firstLine="720"/>
        <w:jc w:val="both"/>
        <w:rPr>
          <w:rFonts w:ascii="Times New Roman" w:hAnsi="Times New Roman"/>
        </w:rPr>
      </w:pPr>
      <w:r w:rsidRPr="00CB1633">
        <w:rPr>
          <w:rFonts w:ascii="Times New Roman" w:hAnsi="Times New Roman"/>
        </w:rPr>
        <w:t xml:space="preserve">HĐQT hiện có 5 thành viên, trong đó </w:t>
      </w:r>
      <w:r w:rsidR="00BE762B" w:rsidRPr="00CB1633">
        <w:rPr>
          <w:rFonts w:ascii="Times New Roman" w:hAnsi="Times New Roman"/>
        </w:rPr>
        <w:t>ông Hồ Xuân Hiếu là</w:t>
      </w:r>
      <w:r w:rsidRPr="00CB1633">
        <w:rPr>
          <w:rFonts w:ascii="Times New Roman" w:hAnsi="Times New Roman"/>
        </w:rPr>
        <w:t xml:space="preserve"> thành viên chuyên trách, là người đại diện pháp luật và đại diện phần vốn nhà nước tại Công ty, cụ thể:</w:t>
      </w:r>
    </w:p>
    <w:tbl>
      <w:tblPr>
        <w:tblW w:w="4956" w:type="pct"/>
        <w:jc w:val="center"/>
        <w:tblCellMar>
          <w:left w:w="0" w:type="dxa"/>
          <w:right w:w="0" w:type="dxa"/>
        </w:tblCellMar>
        <w:tblLook w:val="0000" w:firstRow="0" w:lastRow="0" w:firstColumn="0" w:lastColumn="0" w:noHBand="0" w:noVBand="0"/>
      </w:tblPr>
      <w:tblGrid>
        <w:gridCol w:w="442"/>
        <w:gridCol w:w="2560"/>
        <w:gridCol w:w="3583"/>
        <w:gridCol w:w="1653"/>
        <w:gridCol w:w="1306"/>
      </w:tblGrid>
      <w:tr w:rsidR="00F30C9A" w:rsidRPr="00CB1633" w:rsidTr="00270F69">
        <w:trPr>
          <w:trHeight w:val="718"/>
          <w:jc w:val="center"/>
        </w:trPr>
        <w:tc>
          <w:tcPr>
            <w:tcW w:w="232" w:type="pct"/>
            <w:vMerge w:val="restar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b/>
                <w:color w:val="000000"/>
                <w:sz w:val="28"/>
                <w:szCs w:val="28"/>
              </w:rPr>
            </w:pPr>
          </w:p>
          <w:p w:rsidR="0038549B" w:rsidRPr="00CB1633" w:rsidRDefault="0038549B" w:rsidP="00445A7B">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Stt</w:t>
            </w:r>
          </w:p>
          <w:p w:rsidR="0038549B" w:rsidRPr="00CB1633" w:rsidRDefault="0038549B" w:rsidP="00445A7B">
            <w:pPr>
              <w:pStyle w:val="Khc0"/>
              <w:spacing w:after="0"/>
              <w:ind w:firstLine="0"/>
              <w:jc w:val="center"/>
              <w:rPr>
                <w:rFonts w:ascii="Times New Roman" w:hAnsi="Times New Roman" w:cs="Times New Roman"/>
                <w:b/>
                <w:color w:val="000000"/>
                <w:sz w:val="28"/>
                <w:szCs w:val="28"/>
              </w:rPr>
            </w:pPr>
          </w:p>
        </w:tc>
        <w:tc>
          <w:tcPr>
            <w:tcW w:w="1341" w:type="pct"/>
            <w:vMerge w:val="restar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 xml:space="preserve">Thành viên </w:t>
            </w:r>
          </w:p>
        </w:tc>
        <w:tc>
          <w:tcPr>
            <w:tcW w:w="1877" w:type="pct"/>
            <w:vMerge w:val="restar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Chức vụ</w:t>
            </w:r>
            <w:r w:rsidRPr="00CB1633">
              <w:rPr>
                <w:rStyle w:val="Khc"/>
                <w:rFonts w:ascii="Times New Roman" w:hAnsi="Times New Roman" w:cs="Times New Roman"/>
                <w:b/>
                <w:i/>
                <w:iCs/>
                <w:color w:val="000000"/>
                <w:sz w:val="28"/>
                <w:szCs w:val="28"/>
              </w:rPr>
              <w:t xml:space="preserve"> </w:t>
            </w:r>
          </w:p>
        </w:tc>
        <w:tc>
          <w:tcPr>
            <w:tcW w:w="1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38549B" w:rsidP="00445A7B">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Ngày bắt đầu/không còn là thành viên HĐQT</w:t>
            </w:r>
          </w:p>
        </w:tc>
      </w:tr>
      <w:tr w:rsidR="00F30C9A" w:rsidRPr="00CB1633" w:rsidTr="00270F69">
        <w:trPr>
          <w:trHeight w:val="718"/>
          <w:jc w:val="center"/>
        </w:trPr>
        <w:tc>
          <w:tcPr>
            <w:tcW w:w="232" w:type="pct"/>
            <w:vMerge/>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Fonts w:ascii="Times New Roman" w:hAnsi="Times New Roman" w:cs="Times New Roman"/>
                <w:color w:val="000000"/>
                <w:sz w:val="28"/>
                <w:szCs w:val="28"/>
              </w:rPr>
            </w:pPr>
          </w:p>
        </w:tc>
        <w:tc>
          <w:tcPr>
            <w:tcW w:w="1341" w:type="pct"/>
            <w:vMerge/>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Fonts w:ascii="Times New Roman" w:hAnsi="Times New Roman" w:cs="Times New Roman"/>
                <w:color w:val="000000"/>
                <w:sz w:val="28"/>
                <w:szCs w:val="28"/>
              </w:rPr>
            </w:pPr>
          </w:p>
        </w:tc>
        <w:tc>
          <w:tcPr>
            <w:tcW w:w="1877" w:type="pct"/>
            <w:vMerge/>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Fonts w:ascii="Times New Roman" w:hAnsi="Times New Roman" w:cs="Times New Roman"/>
                <w:color w:val="000000"/>
                <w:sz w:val="28"/>
                <w:szCs w:val="28"/>
              </w:rPr>
            </w:pPr>
          </w:p>
        </w:tc>
        <w:tc>
          <w:tcPr>
            <w:tcW w:w="866"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Ngày</w:t>
            </w:r>
          </w:p>
          <w:p w:rsidR="0038549B" w:rsidRPr="00CB1633" w:rsidRDefault="0038549B" w:rsidP="00445A7B">
            <w:pPr>
              <w:pStyle w:val="Khc0"/>
              <w:spacing w:after="0"/>
              <w:ind w:firstLine="0"/>
              <w:jc w:val="center"/>
              <w:rPr>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 bắt đầu</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Ngày </w:t>
            </w:r>
          </w:p>
          <w:p w:rsidR="0038549B" w:rsidRPr="00CB1633" w:rsidRDefault="0038549B" w:rsidP="00445A7B">
            <w:pPr>
              <w:pStyle w:val="Khc0"/>
              <w:spacing w:after="0"/>
              <w:ind w:firstLine="0"/>
              <w:jc w:val="center"/>
              <w:rPr>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miễn nhiệm</w:t>
            </w:r>
          </w:p>
        </w:tc>
      </w:tr>
      <w:tr w:rsidR="00F30C9A" w:rsidRPr="00CB1633" w:rsidTr="00513579">
        <w:trPr>
          <w:trHeight w:val="407"/>
          <w:jc w:val="center"/>
        </w:trPr>
        <w:tc>
          <w:tcPr>
            <w:tcW w:w="232"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Fonts w:ascii="Times New Roman" w:hAnsi="Times New Roman"/>
              </w:rPr>
              <w:t>1</w:t>
            </w:r>
          </w:p>
        </w:tc>
        <w:tc>
          <w:tcPr>
            <w:tcW w:w="1341"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 Hồ Xuân Hiếu</w:t>
            </w:r>
          </w:p>
        </w:tc>
        <w:tc>
          <w:tcPr>
            <w:tcW w:w="1877"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Fonts w:ascii="Times New Roman" w:hAnsi="Times New Roman"/>
              </w:rPr>
              <w:t>Chủ tịch HĐQT</w:t>
            </w:r>
          </w:p>
        </w:tc>
        <w:tc>
          <w:tcPr>
            <w:tcW w:w="866"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Fonts w:ascii="Times New Roman" w:hAnsi="Times New Roman"/>
              </w:rPr>
              <w:t>11/05/2020</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38549B" w:rsidP="00445A7B">
            <w:pPr>
              <w:jc w:val="center"/>
              <w:rPr>
                <w:rFonts w:ascii="Times New Roman" w:hAnsi="Times New Roman"/>
              </w:rPr>
            </w:pPr>
          </w:p>
        </w:tc>
      </w:tr>
      <w:tr w:rsidR="00F30C9A" w:rsidRPr="00CB1633" w:rsidTr="00270F69">
        <w:trPr>
          <w:trHeight w:val="408"/>
          <w:jc w:val="center"/>
        </w:trPr>
        <w:tc>
          <w:tcPr>
            <w:tcW w:w="232"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Fonts w:ascii="Times New Roman" w:hAnsi="Times New Roman"/>
              </w:rPr>
              <w:t>2</w:t>
            </w:r>
          </w:p>
        </w:tc>
        <w:tc>
          <w:tcPr>
            <w:tcW w:w="1341"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 Lê Quang Nhật</w:t>
            </w:r>
          </w:p>
        </w:tc>
        <w:tc>
          <w:tcPr>
            <w:tcW w:w="1877" w:type="pct"/>
            <w:tcBorders>
              <w:top w:val="single" w:sz="4" w:space="0" w:color="auto"/>
              <w:left w:val="single" w:sz="4" w:space="0" w:color="auto"/>
              <w:bottom w:val="single" w:sz="4" w:space="0" w:color="auto"/>
              <w:right w:val="nil"/>
            </w:tcBorders>
            <w:shd w:val="clear" w:color="auto" w:fill="FFFFFF"/>
          </w:tcPr>
          <w:p w:rsidR="0038549B" w:rsidRPr="00CB1633" w:rsidRDefault="0038549B" w:rsidP="00445A7B">
            <w:pPr>
              <w:jc w:val="center"/>
              <w:rPr>
                <w:rFonts w:ascii="Times New Roman" w:hAnsi="Times New Roman"/>
              </w:rPr>
            </w:pPr>
            <w:r w:rsidRPr="00CB1633">
              <w:rPr>
                <w:rFonts w:ascii="Times New Roman" w:hAnsi="Times New Roman"/>
              </w:rPr>
              <w:t>Thành viên HĐQT</w:t>
            </w:r>
          </w:p>
        </w:tc>
        <w:tc>
          <w:tcPr>
            <w:tcW w:w="866"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Fonts w:ascii="Times New Roman" w:hAnsi="Times New Roman"/>
              </w:rPr>
              <w:t>11/05/2020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8549B" w:rsidRPr="00CB1633" w:rsidRDefault="0038549B" w:rsidP="00445A7B">
            <w:pPr>
              <w:jc w:val="center"/>
              <w:rPr>
                <w:rFonts w:ascii="Times New Roman" w:hAnsi="Times New Roman"/>
              </w:rPr>
            </w:pPr>
          </w:p>
        </w:tc>
      </w:tr>
      <w:tr w:rsidR="00F30C9A" w:rsidRPr="00CB1633" w:rsidTr="00270F69">
        <w:trPr>
          <w:trHeight w:val="414"/>
          <w:jc w:val="center"/>
        </w:trPr>
        <w:tc>
          <w:tcPr>
            <w:tcW w:w="232"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Fonts w:ascii="Times New Roman" w:hAnsi="Times New Roman"/>
              </w:rPr>
              <w:t>3</w:t>
            </w:r>
          </w:p>
        </w:tc>
        <w:tc>
          <w:tcPr>
            <w:tcW w:w="1341"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 Lê Văn Thể</w:t>
            </w:r>
          </w:p>
        </w:tc>
        <w:tc>
          <w:tcPr>
            <w:tcW w:w="1877" w:type="pct"/>
            <w:tcBorders>
              <w:top w:val="single" w:sz="4" w:space="0" w:color="auto"/>
              <w:left w:val="single" w:sz="4" w:space="0" w:color="auto"/>
              <w:bottom w:val="single" w:sz="4" w:space="0" w:color="auto"/>
              <w:right w:val="nil"/>
            </w:tcBorders>
            <w:shd w:val="clear" w:color="auto" w:fill="FFFFFF"/>
          </w:tcPr>
          <w:p w:rsidR="0038549B" w:rsidRPr="00CB1633" w:rsidRDefault="0038549B" w:rsidP="00445A7B">
            <w:pPr>
              <w:jc w:val="center"/>
              <w:rPr>
                <w:rFonts w:ascii="Times New Roman" w:hAnsi="Times New Roman"/>
              </w:rPr>
            </w:pPr>
            <w:r w:rsidRPr="00CB1633">
              <w:rPr>
                <w:rFonts w:ascii="Times New Roman" w:hAnsi="Times New Roman"/>
              </w:rPr>
              <w:t>Thành viên HĐQT</w:t>
            </w:r>
          </w:p>
        </w:tc>
        <w:tc>
          <w:tcPr>
            <w:tcW w:w="866"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Fonts w:ascii="Times New Roman" w:hAnsi="Times New Roman"/>
              </w:rPr>
              <w:t>11/05/2020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8549B" w:rsidRPr="00CB1633" w:rsidRDefault="0038549B" w:rsidP="00445A7B">
            <w:pPr>
              <w:jc w:val="center"/>
              <w:rPr>
                <w:rFonts w:ascii="Times New Roman" w:hAnsi="Times New Roman"/>
              </w:rPr>
            </w:pPr>
          </w:p>
        </w:tc>
      </w:tr>
      <w:tr w:rsidR="00F30C9A" w:rsidRPr="00CB1633" w:rsidTr="00513579">
        <w:trPr>
          <w:trHeight w:val="440"/>
          <w:jc w:val="center"/>
        </w:trPr>
        <w:tc>
          <w:tcPr>
            <w:tcW w:w="232"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Fonts w:ascii="Times New Roman" w:hAnsi="Times New Roman"/>
              </w:rPr>
              <w:t>4</w:t>
            </w:r>
          </w:p>
        </w:tc>
        <w:tc>
          <w:tcPr>
            <w:tcW w:w="1341"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270F69" w:rsidP="00445A7B">
            <w:pPr>
              <w:pStyle w:val="Khc0"/>
              <w:spacing w:after="0"/>
              <w:ind w:firstLine="0"/>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 </w:t>
            </w:r>
            <w:r w:rsidR="0038549B" w:rsidRPr="00CB1633">
              <w:rPr>
                <w:rStyle w:val="Khc"/>
                <w:rFonts w:ascii="Times New Roman" w:hAnsi="Times New Roman" w:cs="Times New Roman"/>
                <w:color w:val="000000"/>
                <w:sz w:val="28"/>
                <w:szCs w:val="28"/>
              </w:rPr>
              <w:t>Lê Thị Ngọc Hiền</w:t>
            </w:r>
          </w:p>
        </w:tc>
        <w:tc>
          <w:tcPr>
            <w:tcW w:w="1877"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F30C9A" w:rsidP="00CB0C4C">
            <w:pPr>
              <w:jc w:val="center"/>
              <w:rPr>
                <w:rFonts w:ascii="Times New Roman" w:hAnsi="Times New Roman"/>
              </w:rPr>
            </w:pPr>
            <w:r w:rsidRPr="00CB1633">
              <w:rPr>
                <w:rFonts w:ascii="Times New Roman" w:hAnsi="Times New Roman"/>
              </w:rPr>
              <w:t>T</w:t>
            </w:r>
            <w:r w:rsidR="00CB0C4C" w:rsidRPr="00CB1633">
              <w:rPr>
                <w:rFonts w:ascii="Times New Roman" w:hAnsi="Times New Roman"/>
              </w:rPr>
              <w:t xml:space="preserve">hành viên </w:t>
            </w:r>
            <w:r w:rsidR="0038549B" w:rsidRPr="00CB1633">
              <w:rPr>
                <w:rFonts w:ascii="Times New Roman" w:hAnsi="Times New Roman"/>
              </w:rPr>
              <w:t>HĐQT không chuyên trách</w:t>
            </w:r>
          </w:p>
        </w:tc>
        <w:tc>
          <w:tcPr>
            <w:tcW w:w="866"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Fonts w:ascii="Times New Roman" w:hAnsi="Times New Roman"/>
              </w:rPr>
              <w:t>11/05/2020</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38549B" w:rsidP="00445A7B">
            <w:pPr>
              <w:jc w:val="center"/>
              <w:rPr>
                <w:rFonts w:ascii="Times New Roman" w:hAnsi="Times New Roman"/>
              </w:rPr>
            </w:pPr>
          </w:p>
        </w:tc>
      </w:tr>
      <w:tr w:rsidR="00F30C9A" w:rsidRPr="00CB1633" w:rsidTr="00513579">
        <w:trPr>
          <w:trHeight w:val="545"/>
          <w:jc w:val="center"/>
        </w:trPr>
        <w:tc>
          <w:tcPr>
            <w:tcW w:w="232"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Fonts w:ascii="Times New Roman" w:hAnsi="Times New Roman"/>
              </w:rPr>
              <w:t>5</w:t>
            </w:r>
          </w:p>
        </w:tc>
        <w:tc>
          <w:tcPr>
            <w:tcW w:w="1341"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 Nguyễn Thị Tiến Lợi</w:t>
            </w:r>
          </w:p>
        </w:tc>
        <w:tc>
          <w:tcPr>
            <w:tcW w:w="1877" w:type="pct"/>
            <w:tcBorders>
              <w:top w:val="single" w:sz="4" w:space="0" w:color="auto"/>
              <w:left w:val="single" w:sz="4" w:space="0" w:color="auto"/>
              <w:bottom w:val="single" w:sz="4" w:space="0" w:color="auto"/>
              <w:right w:val="nil"/>
            </w:tcBorders>
            <w:shd w:val="clear" w:color="auto" w:fill="FFFFFF"/>
          </w:tcPr>
          <w:p w:rsidR="0038549B" w:rsidRPr="00CB1633" w:rsidRDefault="0038549B" w:rsidP="00445A7B">
            <w:pPr>
              <w:jc w:val="center"/>
              <w:rPr>
                <w:rFonts w:ascii="Times New Roman" w:hAnsi="Times New Roman"/>
              </w:rPr>
            </w:pPr>
            <w:r w:rsidRPr="00CB1633">
              <w:rPr>
                <w:rFonts w:ascii="Times New Roman" w:hAnsi="Times New Roman"/>
              </w:rPr>
              <w:t>Thành viên HĐQT</w:t>
            </w:r>
          </w:p>
          <w:p w:rsidR="0038549B" w:rsidRPr="00CB1633" w:rsidRDefault="0038549B" w:rsidP="00445A7B">
            <w:pPr>
              <w:jc w:val="center"/>
              <w:rPr>
                <w:rFonts w:ascii="Times New Roman" w:hAnsi="Times New Roman"/>
              </w:rPr>
            </w:pPr>
            <w:r w:rsidRPr="00CB1633">
              <w:rPr>
                <w:rFonts w:ascii="Times New Roman" w:hAnsi="Times New Roman"/>
              </w:rPr>
              <w:t>không chuyên trách</w:t>
            </w:r>
          </w:p>
        </w:tc>
        <w:tc>
          <w:tcPr>
            <w:tcW w:w="866"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Fonts w:ascii="Times New Roman" w:hAnsi="Times New Roman"/>
              </w:rPr>
              <w:t>11/05/2020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8549B" w:rsidRPr="00CB1633" w:rsidRDefault="0038549B" w:rsidP="00445A7B">
            <w:pPr>
              <w:jc w:val="center"/>
              <w:rPr>
                <w:rFonts w:ascii="Times New Roman" w:hAnsi="Times New Roman"/>
              </w:rPr>
            </w:pPr>
          </w:p>
        </w:tc>
      </w:tr>
    </w:tbl>
    <w:p w:rsidR="0038549B" w:rsidRPr="00CB1633" w:rsidRDefault="0038549B" w:rsidP="00445A7B">
      <w:pPr>
        <w:ind w:firstLine="720"/>
        <w:jc w:val="both"/>
        <w:rPr>
          <w:rFonts w:ascii="Times New Roman" w:hAnsi="Times New Roman"/>
        </w:rPr>
      </w:pPr>
      <w:r w:rsidRPr="00CB1633">
        <w:rPr>
          <w:rFonts w:ascii="Times New Roman" w:hAnsi="Times New Roman"/>
        </w:rPr>
        <w:lastRenderedPageBreak/>
        <w:t>HĐQT làm việc theo nguyên tắc tập thể lãnh đạo, cá nhân phụ trách, quyết định theo đa số, thực hiện các quyền theo Điều lệ Công ty, quy chế hoạt động của HĐQT và quy định của pháp luật, các thành viên HĐQT được phân công nhiệm vụ cụ thể, dựa trên nguyên tắc phát huy thế mạnh của từng thành viên, tạo sức mạnh trí tuệ tập thể để hoàn thành trách nhiệm của HĐQT theo quy định một cách hiệu quả nhất.</w:t>
      </w:r>
    </w:p>
    <w:p w:rsidR="00BE762B" w:rsidRPr="00CB1633" w:rsidRDefault="00BE762B" w:rsidP="00445A7B">
      <w:pPr>
        <w:jc w:val="both"/>
        <w:rPr>
          <w:rFonts w:ascii="Times New Roman" w:hAnsi="Times New Roman"/>
          <w:b/>
        </w:rPr>
      </w:pPr>
    </w:p>
    <w:p w:rsidR="0038549B" w:rsidRPr="00CB1633" w:rsidRDefault="0038549B" w:rsidP="00445A7B">
      <w:pPr>
        <w:jc w:val="both"/>
        <w:rPr>
          <w:rFonts w:ascii="Times New Roman" w:hAnsi="Times New Roman"/>
          <w:b/>
        </w:rPr>
      </w:pPr>
      <w:r w:rsidRPr="00CB1633">
        <w:rPr>
          <w:rFonts w:ascii="Times New Roman" w:hAnsi="Times New Roman"/>
          <w:b/>
        </w:rPr>
        <w:t>3. Các cuộc họp, tỷ lệ tham gia, nội dung:</w:t>
      </w:r>
    </w:p>
    <w:p w:rsidR="0038549B" w:rsidRPr="00CB1633" w:rsidRDefault="0038549B" w:rsidP="00445A7B">
      <w:pPr>
        <w:pStyle w:val="Chthchbng0"/>
        <w:spacing w:line="240" w:lineRule="auto"/>
        <w:ind w:firstLine="720"/>
        <w:jc w:val="both"/>
        <w:rPr>
          <w:rFonts w:ascii="Times New Roman" w:hAnsi="Times New Roman" w:cs="Times New Roman"/>
          <w:b/>
          <w:color w:val="000000"/>
          <w:sz w:val="28"/>
          <w:szCs w:val="28"/>
        </w:rPr>
      </w:pPr>
    </w:p>
    <w:tbl>
      <w:tblPr>
        <w:tblW w:w="5010" w:type="pct"/>
        <w:jc w:val="center"/>
        <w:tblCellMar>
          <w:left w:w="0" w:type="dxa"/>
          <w:right w:w="0" w:type="dxa"/>
        </w:tblCellMar>
        <w:tblLook w:val="0000" w:firstRow="0" w:lastRow="0" w:firstColumn="0" w:lastColumn="0" w:noHBand="0" w:noVBand="0"/>
      </w:tblPr>
      <w:tblGrid>
        <w:gridCol w:w="540"/>
        <w:gridCol w:w="2807"/>
        <w:gridCol w:w="2076"/>
        <w:gridCol w:w="2452"/>
        <w:gridCol w:w="1773"/>
      </w:tblGrid>
      <w:tr w:rsidR="0038549B" w:rsidRPr="00CB1633" w:rsidTr="00826A45">
        <w:trPr>
          <w:trHeight w:val="576"/>
          <w:jc w:val="center"/>
        </w:trPr>
        <w:tc>
          <w:tcPr>
            <w:tcW w:w="26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STT</w:t>
            </w:r>
          </w:p>
          <w:p w:rsidR="0038549B" w:rsidRPr="00CB1633" w:rsidRDefault="0038549B" w:rsidP="00445A7B">
            <w:pPr>
              <w:pStyle w:val="Khc0"/>
              <w:spacing w:after="0"/>
              <w:ind w:firstLine="0"/>
              <w:jc w:val="center"/>
              <w:rPr>
                <w:rFonts w:ascii="Times New Roman" w:hAnsi="Times New Roman" w:cs="Times New Roman"/>
                <w:b/>
                <w:color w:val="000000"/>
                <w:sz w:val="28"/>
                <w:szCs w:val="28"/>
              </w:rPr>
            </w:pPr>
          </w:p>
        </w:tc>
        <w:tc>
          <w:tcPr>
            <w:tcW w:w="1459"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Thành viên HĐQT</w:t>
            </w:r>
          </w:p>
        </w:tc>
        <w:tc>
          <w:tcPr>
            <w:tcW w:w="1080"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Số buổi họp HĐQT tham dự</w:t>
            </w:r>
          </w:p>
          <w:p w:rsidR="0038549B" w:rsidRPr="00CB1633" w:rsidRDefault="0038549B" w:rsidP="00445A7B">
            <w:pPr>
              <w:pStyle w:val="Khc0"/>
              <w:spacing w:after="0"/>
              <w:ind w:firstLine="0"/>
              <w:jc w:val="center"/>
              <w:rPr>
                <w:rFonts w:ascii="Times New Roman" w:hAnsi="Times New Roman" w:cs="Times New Roman"/>
                <w:b/>
                <w:color w:val="000000"/>
                <w:sz w:val="28"/>
                <w:szCs w:val="28"/>
              </w:rPr>
            </w:pPr>
          </w:p>
        </w:tc>
        <w:tc>
          <w:tcPr>
            <w:tcW w:w="1275"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Tỷ lệ tham dự họp</w:t>
            </w:r>
          </w:p>
          <w:p w:rsidR="0038549B" w:rsidRPr="00CB1633" w:rsidRDefault="0038549B" w:rsidP="00445A7B">
            <w:pPr>
              <w:pStyle w:val="Khc0"/>
              <w:spacing w:after="0"/>
              <w:ind w:firstLine="0"/>
              <w:jc w:val="center"/>
              <w:rPr>
                <w:rFonts w:ascii="Times New Roman" w:hAnsi="Times New Roman" w:cs="Times New Roman"/>
                <w:b/>
                <w:color w:val="000000"/>
                <w:sz w:val="28"/>
                <w:szCs w:val="28"/>
              </w:rPr>
            </w:pP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38549B" w:rsidP="00445A7B">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Lý do không tham dự họp</w:t>
            </w:r>
          </w:p>
        </w:tc>
      </w:tr>
      <w:tr w:rsidR="0038549B" w:rsidRPr="00CB1633" w:rsidTr="00826A45">
        <w:trPr>
          <w:trHeight w:val="576"/>
          <w:jc w:val="center"/>
        </w:trPr>
        <w:tc>
          <w:tcPr>
            <w:tcW w:w="26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1</w:t>
            </w:r>
          </w:p>
        </w:tc>
        <w:tc>
          <w:tcPr>
            <w:tcW w:w="1459"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 Hồ Xuân Hiếu</w:t>
            </w:r>
          </w:p>
        </w:tc>
        <w:tc>
          <w:tcPr>
            <w:tcW w:w="1080"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9</w:t>
            </w:r>
          </w:p>
        </w:tc>
        <w:tc>
          <w:tcPr>
            <w:tcW w:w="1275"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Style w:val="Khc"/>
                <w:rFonts w:ascii="Times New Roman" w:hAnsi="Times New Roman"/>
                <w:sz w:val="28"/>
                <w:szCs w:val="28"/>
              </w:rPr>
              <w:t>100%</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p>
        </w:tc>
      </w:tr>
      <w:tr w:rsidR="0038549B" w:rsidRPr="00CB1633" w:rsidTr="00826A45">
        <w:trPr>
          <w:trHeight w:val="576"/>
          <w:jc w:val="center"/>
        </w:trPr>
        <w:tc>
          <w:tcPr>
            <w:tcW w:w="26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2</w:t>
            </w:r>
          </w:p>
        </w:tc>
        <w:tc>
          <w:tcPr>
            <w:tcW w:w="1459"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 Lê Quang Nhật</w:t>
            </w:r>
          </w:p>
        </w:tc>
        <w:tc>
          <w:tcPr>
            <w:tcW w:w="1080"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9</w:t>
            </w:r>
          </w:p>
        </w:tc>
        <w:tc>
          <w:tcPr>
            <w:tcW w:w="1275"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Style w:val="Khc"/>
                <w:rFonts w:ascii="Times New Roman" w:hAnsi="Times New Roman"/>
                <w:sz w:val="28"/>
                <w:szCs w:val="28"/>
              </w:rPr>
              <w:t>100%</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p>
        </w:tc>
      </w:tr>
      <w:tr w:rsidR="0038549B" w:rsidRPr="00CB1633" w:rsidTr="00826A45">
        <w:trPr>
          <w:trHeight w:val="576"/>
          <w:jc w:val="center"/>
        </w:trPr>
        <w:tc>
          <w:tcPr>
            <w:tcW w:w="26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3</w:t>
            </w:r>
          </w:p>
        </w:tc>
        <w:tc>
          <w:tcPr>
            <w:tcW w:w="1459"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 Lê Văn Thể</w:t>
            </w:r>
          </w:p>
        </w:tc>
        <w:tc>
          <w:tcPr>
            <w:tcW w:w="1080"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9</w:t>
            </w:r>
          </w:p>
        </w:tc>
        <w:tc>
          <w:tcPr>
            <w:tcW w:w="1275"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Style w:val="Khc"/>
                <w:rFonts w:ascii="Times New Roman" w:hAnsi="Times New Roman"/>
                <w:sz w:val="28"/>
                <w:szCs w:val="28"/>
              </w:rPr>
              <w:t>100%</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p>
        </w:tc>
      </w:tr>
      <w:tr w:rsidR="0038549B" w:rsidRPr="00CB1633" w:rsidTr="00826A45">
        <w:trPr>
          <w:trHeight w:val="576"/>
          <w:jc w:val="center"/>
        </w:trPr>
        <w:tc>
          <w:tcPr>
            <w:tcW w:w="26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4</w:t>
            </w:r>
          </w:p>
        </w:tc>
        <w:tc>
          <w:tcPr>
            <w:tcW w:w="1459"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 Lê Thị Ngọc Hiền</w:t>
            </w:r>
          </w:p>
        </w:tc>
        <w:tc>
          <w:tcPr>
            <w:tcW w:w="1080"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9</w:t>
            </w:r>
          </w:p>
        </w:tc>
        <w:tc>
          <w:tcPr>
            <w:tcW w:w="1275"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Style w:val="Khc"/>
                <w:rFonts w:ascii="Times New Roman" w:hAnsi="Times New Roman"/>
                <w:sz w:val="28"/>
                <w:szCs w:val="28"/>
              </w:rPr>
              <w:t>100%</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p>
        </w:tc>
      </w:tr>
      <w:tr w:rsidR="0038549B" w:rsidRPr="00CB1633" w:rsidTr="00826A45">
        <w:trPr>
          <w:trHeight w:val="576"/>
          <w:jc w:val="center"/>
        </w:trPr>
        <w:tc>
          <w:tcPr>
            <w:tcW w:w="26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5</w:t>
            </w:r>
          </w:p>
        </w:tc>
        <w:tc>
          <w:tcPr>
            <w:tcW w:w="1459"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 xml:space="preserve"> Nguyễn Thị Tiến Lợi</w:t>
            </w:r>
          </w:p>
        </w:tc>
        <w:tc>
          <w:tcPr>
            <w:tcW w:w="1080"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9</w:t>
            </w:r>
          </w:p>
        </w:tc>
        <w:tc>
          <w:tcPr>
            <w:tcW w:w="1275"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rPr>
            </w:pPr>
            <w:r w:rsidRPr="00CB1633">
              <w:rPr>
                <w:rStyle w:val="Khc"/>
                <w:rFonts w:ascii="Times New Roman" w:hAnsi="Times New Roman"/>
                <w:sz w:val="28"/>
                <w:szCs w:val="28"/>
              </w:rPr>
              <w:t>100%</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p>
        </w:tc>
      </w:tr>
    </w:tbl>
    <w:p w:rsidR="00BE762B" w:rsidRPr="00CB1633" w:rsidRDefault="00BE762B" w:rsidP="00445A7B">
      <w:pPr>
        <w:jc w:val="both"/>
        <w:rPr>
          <w:rFonts w:ascii="Times New Roman" w:hAnsi="Times New Roman"/>
          <w:b/>
        </w:rPr>
      </w:pPr>
    </w:p>
    <w:p w:rsidR="0038549B" w:rsidRPr="00CB1633" w:rsidRDefault="0038549B" w:rsidP="00445A7B">
      <w:pPr>
        <w:jc w:val="both"/>
        <w:rPr>
          <w:rFonts w:ascii="Times New Roman" w:hAnsi="Times New Roman"/>
          <w:b/>
        </w:rPr>
      </w:pPr>
      <w:r w:rsidRPr="00CB1633">
        <w:rPr>
          <w:rFonts w:ascii="Times New Roman" w:hAnsi="Times New Roman"/>
          <w:b/>
        </w:rPr>
        <w:t>Nội dung các cuộc họp:</w:t>
      </w:r>
    </w:p>
    <w:p w:rsidR="0038549B" w:rsidRPr="00CB1633" w:rsidRDefault="0038549B" w:rsidP="00445A7B">
      <w:pPr>
        <w:ind w:firstLine="720"/>
        <w:jc w:val="both"/>
        <w:rPr>
          <w:rFonts w:ascii="Times New Roman" w:hAnsi="Times New Roman"/>
          <w:color w:val="000000"/>
        </w:rPr>
      </w:pPr>
      <w:r w:rsidRPr="00CB1633">
        <w:rPr>
          <w:rFonts w:ascii="Times New Roman" w:hAnsi="Times New Roman"/>
        </w:rPr>
        <w:t xml:space="preserve">Bàn và quyết định giao kế hoạch SXKD cho các đơn vị cơ sở và Công ty năm 2023; Ban hành chủ trương </w:t>
      </w:r>
      <w:r w:rsidRPr="00CB1633">
        <w:rPr>
          <w:rFonts w:ascii="Times New Roman" w:hAnsi="Times New Roman"/>
          <w:color w:val="000000"/>
        </w:rPr>
        <w:t>đầu tư một số hạng mục tại NMTBS Hướng Hóa và Nhà máy viên năng lượng Cam Lộ; C</w:t>
      </w:r>
      <w:r w:rsidRPr="00CB1633">
        <w:rPr>
          <w:rFonts w:ascii="Times New Roman" w:hAnsi="Times New Roman"/>
        </w:rPr>
        <w:t xml:space="preserve">hốt danh sách cổ đông thực hiện quyền tham dự ĐHĐCĐ thường niên 2023; </w:t>
      </w:r>
      <w:r w:rsidRPr="00CB1633">
        <w:rPr>
          <w:rFonts w:ascii="Times New Roman" w:hAnsi="Times New Roman"/>
          <w:color w:val="000000"/>
        </w:rPr>
        <w:t>Về việc quyết định thành lập Ban kiểm tra tư cách cổ đông tại ĐHĐCĐ thường niên 2023; Quyết định ban hành quy chế làm việc tại ĐHĐCĐ thường niên 2023;</w:t>
      </w:r>
      <w:r w:rsidRPr="00CB1633">
        <w:rPr>
          <w:rFonts w:ascii="Times New Roman" w:hAnsi="Times New Roman"/>
        </w:rPr>
        <w:t xml:space="preserve"> Quyết định quy chế bầu cử thành viên Ban kiểm soát nhiệm kỳ 2020 – 2025; NQ về chốt danh sách chi trả cổ tức năm 2022; Về việc vay vốn tại Ngân hàng TMCPNT Việt Nam Chi nhánh Quảng Trị; Về việc phê duyệt xây dựng nhà kho và cửa hàng trưng bày sản phẩm tại Đà Nẵng; </w:t>
      </w:r>
      <w:r w:rsidR="00932BBE" w:rsidRPr="00CB1633">
        <w:rPr>
          <w:rFonts w:ascii="Times New Roman" w:hAnsi="Times New Roman"/>
        </w:rPr>
        <w:t>P</w:t>
      </w:r>
      <w:r w:rsidRPr="00CB1633">
        <w:rPr>
          <w:rFonts w:ascii="Times New Roman" w:hAnsi="Times New Roman"/>
        </w:rPr>
        <w:t>hê duyệt mua xe để phục vụ hoạt động sản xuất kinh doanh</w:t>
      </w:r>
      <w:r w:rsidR="00096D6A" w:rsidRPr="00CB1633">
        <w:rPr>
          <w:rFonts w:ascii="Times New Roman" w:hAnsi="Times New Roman"/>
        </w:rPr>
        <w:t xml:space="preserve">. </w:t>
      </w:r>
      <w:r w:rsidR="004E7459" w:rsidRPr="00CB1633">
        <w:rPr>
          <w:rFonts w:ascii="Times New Roman" w:hAnsi="Times New Roman"/>
          <w:color w:val="262626"/>
        </w:rPr>
        <w:t>Thống nhất chủ trương thanh lý hệ thống dây chuyền sản xuất viên nén do công nghệ lỗi thời, lạc hậu, hoạt động không hiệu quả.</w:t>
      </w:r>
    </w:p>
    <w:p w:rsidR="00BE762B" w:rsidRPr="00CB1633" w:rsidRDefault="00BE762B" w:rsidP="00445A7B">
      <w:pPr>
        <w:jc w:val="both"/>
        <w:rPr>
          <w:rFonts w:ascii="Times New Roman" w:hAnsi="Times New Roman"/>
          <w:b/>
        </w:rPr>
      </w:pPr>
    </w:p>
    <w:p w:rsidR="0038549B" w:rsidRPr="00CB1633" w:rsidRDefault="0038549B" w:rsidP="00445A7B">
      <w:pPr>
        <w:jc w:val="both"/>
        <w:rPr>
          <w:rFonts w:ascii="Times New Roman" w:hAnsi="Times New Roman"/>
          <w:b/>
        </w:rPr>
      </w:pPr>
      <w:r w:rsidRPr="00CB1633">
        <w:rPr>
          <w:rFonts w:ascii="Times New Roman" w:hAnsi="Times New Roman"/>
          <w:b/>
        </w:rPr>
        <w:t>4.Công tác chỉ đạo thực hiện nghị quyết của ĐHĐCĐ</w:t>
      </w:r>
    </w:p>
    <w:p w:rsidR="0038549B" w:rsidRPr="00CB1633" w:rsidRDefault="0038549B" w:rsidP="00445A7B">
      <w:pPr>
        <w:ind w:firstLine="720"/>
        <w:jc w:val="both"/>
        <w:rPr>
          <w:rFonts w:ascii="Times New Roman" w:hAnsi="Times New Roman"/>
        </w:rPr>
      </w:pPr>
      <w:r w:rsidRPr="00CB1633">
        <w:rPr>
          <w:rFonts w:ascii="Times New Roman" w:hAnsi="Times New Roman"/>
        </w:rPr>
        <w:t xml:space="preserve">Thực hiện Nghị quyết số 29/2023/NQ-ĐHĐCĐ ngày 21/4/2023 của Đại hội đồng cổ đông thường niên năm 2023. HĐQT đã triển khai quyết liệt các nội dung theo đúng quy định của Điều lệ Công ty, Quy chế nội bộ về quản trị Công ty, Quy chế làm việc của HĐQT và các quy định của Pháp luật. </w:t>
      </w:r>
    </w:p>
    <w:p w:rsidR="0038549B" w:rsidRPr="00CB1633" w:rsidRDefault="0038549B" w:rsidP="00445A7B">
      <w:pPr>
        <w:ind w:firstLine="720"/>
        <w:jc w:val="both"/>
        <w:rPr>
          <w:rFonts w:ascii="Times New Roman" w:hAnsi="Times New Roman"/>
        </w:rPr>
      </w:pPr>
      <w:r w:rsidRPr="00CB1633">
        <w:rPr>
          <w:rFonts w:ascii="Times New Roman" w:hAnsi="Times New Roman"/>
        </w:rPr>
        <w:t>HĐQT đã chỉ đạo, giám sát hoạt động của Ban Tổng giám đốc, tham gia giải quyết những vấn đề phát sinh thuộc thẩm quyền, tạo điều kiện thuận lợi cho hoạt động điều hành của Ban Tổng giám đốc như Tìm kiếm thị trường mới, sắp xếp tổ chức, đầu tư…</w:t>
      </w:r>
    </w:p>
    <w:p w:rsidR="0038549B" w:rsidRPr="00CB1633" w:rsidRDefault="0038549B" w:rsidP="00445A7B">
      <w:pPr>
        <w:ind w:firstLine="720"/>
        <w:jc w:val="both"/>
        <w:rPr>
          <w:rFonts w:ascii="Times New Roman" w:hAnsi="Times New Roman"/>
          <w:b/>
        </w:rPr>
      </w:pPr>
      <w:r w:rsidRPr="00CB1633">
        <w:rPr>
          <w:rFonts w:ascii="Times New Roman" w:hAnsi="Times New Roman"/>
          <w:b/>
        </w:rPr>
        <w:t>*Kết quả thực hiện Nghị quyết của ĐHĐCĐ năm 2023 như sau:</w:t>
      </w:r>
    </w:p>
    <w:p w:rsidR="0038549B" w:rsidRPr="00CB1633" w:rsidRDefault="0038549B" w:rsidP="00445A7B">
      <w:pPr>
        <w:ind w:firstLine="720"/>
        <w:jc w:val="both"/>
        <w:rPr>
          <w:rFonts w:ascii="Times New Roman" w:hAnsi="Times New Roman"/>
        </w:rPr>
      </w:pPr>
      <w:r w:rsidRPr="00CB1633">
        <w:rPr>
          <w:rFonts w:ascii="Times New Roman" w:hAnsi="Times New Roman"/>
        </w:rPr>
        <w:lastRenderedPageBreak/>
        <w:t>Về kết quả SXKD: Với những khó khăn, thuận lợi nêu trên. Kết quả hoạt động SXKD của Công ty năm 2023: Doanh thu thực hiện 1.435 tỷ, đạt 95,7% so với kế hoạch ĐHĐCĐ giao, (như vậy về chỉ tiêu doanh thu sau khi đã loại trừ doanh thu nội bộ thì chưa đạt kế hoạch). Tuy nhiên với các giải pháp áp dụng công nghệ tăng năng suất, tiết giảm chi phí, nâng cao năng lực quản trị hiệu quả, Công ty đạt mức lợi nhuận sau thuế là 17,031 tỷ đồng, vượt kế hoạch ĐHĐCĐ giao, vượt 1</w:t>
      </w:r>
      <w:r w:rsidR="00BE762B" w:rsidRPr="00CB1633">
        <w:rPr>
          <w:rFonts w:ascii="Times New Roman" w:hAnsi="Times New Roman"/>
        </w:rPr>
        <w:t xml:space="preserve"> </w:t>
      </w:r>
      <w:r w:rsidRPr="00CB1633">
        <w:rPr>
          <w:rFonts w:ascii="Times New Roman" w:hAnsi="Times New Roman"/>
        </w:rPr>
        <w:t>tỷ đồng so với lợi nhuận năm 2022.</w:t>
      </w:r>
    </w:p>
    <w:p w:rsidR="0038549B" w:rsidRPr="00CB1633" w:rsidRDefault="0038549B" w:rsidP="00445A7B">
      <w:pPr>
        <w:ind w:firstLine="720"/>
        <w:jc w:val="both"/>
        <w:rPr>
          <w:rFonts w:ascii="Times New Roman" w:hAnsi="Times New Roman"/>
        </w:rPr>
      </w:pPr>
      <w:r w:rsidRPr="00CB1633">
        <w:rPr>
          <w:rFonts w:ascii="Times New Roman" w:hAnsi="Times New Roman"/>
        </w:rPr>
        <w:t>HĐQT đã chọn Công ty TNHH Kiểm toán và kế toán AAC đơn vị kiểm toán báo cáo tài chính năm 2023 của Công ty theo đúng tờ trình số 24/TTr –HĐQT trình Đại hội.</w:t>
      </w:r>
    </w:p>
    <w:p w:rsidR="0038549B" w:rsidRPr="00CB1633" w:rsidRDefault="0038549B" w:rsidP="00445A7B">
      <w:pPr>
        <w:ind w:firstLine="720"/>
        <w:jc w:val="both"/>
        <w:rPr>
          <w:rFonts w:ascii="Times New Roman" w:hAnsi="Times New Roman"/>
        </w:rPr>
      </w:pPr>
      <w:r w:rsidRPr="00CB1633">
        <w:rPr>
          <w:rFonts w:ascii="Times New Roman" w:hAnsi="Times New Roman"/>
        </w:rPr>
        <w:t>Về phân phối lợi nhuận năm 2022, HĐQT đã thực hiện trích lập 15% các quỹ, số còn lại chia cổ tức đạt mức 16,2%/ 1 Cổ phần, cổ tức được trả một lần vào ngày 31/5/2023</w:t>
      </w:r>
      <w:r w:rsidR="00BE762B" w:rsidRPr="00CB1633">
        <w:rPr>
          <w:rFonts w:ascii="Times New Roman" w:hAnsi="Times New Roman"/>
        </w:rPr>
        <w:t>.</w:t>
      </w:r>
    </w:p>
    <w:p w:rsidR="0038549B" w:rsidRPr="00CB1633" w:rsidRDefault="00096D6A" w:rsidP="00445A7B">
      <w:pPr>
        <w:ind w:firstLine="720"/>
        <w:jc w:val="both"/>
        <w:rPr>
          <w:rFonts w:ascii="Times New Roman" w:hAnsi="Times New Roman"/>
        </w:rPr>
      </w:pPr>
      <w:r w:rsidRPr="00CB1633">
        <w:rPr>
          <w:rFonts w:ascii="Times New Roman" w:hAnsi="Times New Roman"/>
        </w:rPr>
        <w:t>Về tiền lương, thù lao</w:t>
      </w:r>
      <w:r w:rsidR="0038549B" w:rsidRPr="00CB1633">
        <w:rPr>
          <w:rFonts w:ascii="Times New Roman" w:hAnsi="Times New Roman"/>
        </w:rPr>
        <w:t xml:space="preserve"> của HĐQT, BKS Công ty</w:t>
      </w:r>
      <w:r w:rsidR="00D75F2C" w:rsidRPr="00CB1633">
        <w:rPr>
          <w:rFonts w:ascii="Times New Roman" w:hAnsi="Times New Roman"/>
        </w:rPr>
        <w:t>.</w:t>
      </w:r>
    </w:p>
    <w:p w:rsidR="0038549B" w:rsidRPr="00CB1633" w:rsidRDefault="0038549B" w:rsidP="00445A7B">
      <w:pPr>
        <w:ind w:firstLine="720"/>
        <w:jc w:val="both"/>
        <w:rPr>
          <w:rFonts w:ascii="Times New Roman" w:hAnsi="Times New Roman"/>
        </w:rPr>
      </w:pPr>
      <w:r w:rsidRPr="00CB1633">
        <w:rPr>
          <w:rFonts w:ascii="Times New Roman" w:hAnsi="Times New Roman"/>
        </w:rPr>
        <w:t>+ Đối với Ban điều hành chuyên trách là 6 người, quỹ tiền lương trình ĐHĐCĐ k</w:t>
      </w:r>
      <w:r w:rsidR="004E7459" w:rsidRPr="00CB1633">
        <w:rPr>
          <w:rFonts w:ascii="Times New Roman" w:hAnsi="Times New Roman"/>
        </w:rPr>
        <w:t>ế</w:t>
      </w:r>
      <w:r w:rsidR="00827A75" w:rsidRPr="00CB1633">
        <w:rPr>
          <w:rFonts w:ascii="Times New Roman" w:hAnsi="Times New Roman"/>
        </w:rPr>
        <w:t xml:space="preserve"> hoạch năm 2023 là 4,32</w:t>
      </w:r>
      <w:r w:rsidRPr="00CB1633">
        <w:rPr>
          <w:rFonts w:ascii="Times New Roman" w:hAnsi="Times New Roman"/>
        </w:rPr>
        <w:t xml:space="preserve"> tỷ đồng, thực hiện năm 2023 là: 3,3 tỷ đồng;</w:t>
      </w:r>
    </w:p>
    <w:p w:rsidR="0038549B" w:rsidRPr="00CB1633" w:rsidRDefault="0038549B" w:rsidP="00445A7B">
      <w:pPr>
        <w:ind w:firstLine="720"/>
        <w:jc w:val="both"/>
        <w:rPr>
          <w:rFonts w:ascii="Times New Roman" w:hAnsi="Times New Roman"/>
        </w:rPr>
      </w:pPr>
      <w:r w:rsidRPr="00CB1633">
        <w:rPr>
          <w:rFonts w:ascii="Times New Roman" w:hAnsi="Times New Roman"/>
        </w:rPr>
        <w:t>+ Đối với thù lao HĐQT, BKS không chuyên trách là 6 người, quỹ thù lao trình ĐHĐCĐ là 864 triệu đồng, thực hiện năm 2023 là: 280 triệu đồng;</w:t>
      </w:r>
    </w:p>
    <w:p w:rsidR="0038549B" w:rsidRPr="00CB1633" w:rsidRDefault="0038549B" w:rsidP="00445A7B">
      <w:pPr>
        <w:ind w:firstLine="720"/>
        <w:jc w:val="both"/>
        <w:rPr>
          <w:rFonts w:ascii="Times New Roman" w:hAnsi="Times New Roman"/>
        </w:rPr>
      </w:pPr>
      <w:r w:rsidRPr="00CB1633">
        <w:rPr>
          <w:rFonts w:ascii="Times New Roman" w:hAnsi="Times New Roman"/>
        </w:rPr>
        <w:t>Về đầu</w:t>
      </w:r>
      <w:r w:rsidR="00096D6A" w:rsidRPr="00CB1633">
        <w:rPr>
          <w:rFonts w:ascii="Times New Roman" w:hAnsi="Times New Roman"/>
        </w:rPr>
        <w:t xml:space="preserve"> tư xây dựng văn phòng đại diện, </w:t>
      </w:r>
      <w:r w:rsidR="00DD5915" w:rsidRPr="00CB1633">
        <w:rPr>
          <w:rFonts w:ascii="Times New Roman" w:hAnsi="Times New Roman"/>
        </w:rPr>
        <w:t>kho hàng tại Đà N</w:t>
      </w:r>
      <w:r w:rsidRPr="00CB1633">
        <w:rPr>
          <w:rFonts w:ascii="Times New Roman" w:hAnsi="Times New Roman"/>
        </w:rPr>
        <w:t>ẵng trình Đại hội, năm 2023 chưa triển khai đầu tư xây dựng với lý do đang chờ cơ quan chức năng xác nhận lại GCNQSDĐ do bị chồng lấn về diện tích sử dụng với hộ liền kề;</w:t>
      </w:r>
    </w:p>
    <w:p w:rsidR="0038549B" w:rsidRPr="00CB1633" w:rsidRDefault="0038549B" w:rsidP="00445A7B">
      <w:pPr>
        <w:ind w:firstLine="720"/>
        <w:jc w:val="both"/>
        <w:rPr>
          <w:rFonts w:ascii="Times New Roman" w:hAnsi="Times New Roman"/>
          <w:b/>
          <w:color w:val="262626"/>
        </w:rPr>
      </w:pPr>
      <w:r w:rsidRPr="00CB1633">
        <w:rPr>
          <w:rFonts w:ascii="Times New Roman" w:hAnsi="Times New Roman"/>
        </w:rPr>
        <w:t xml:space="preserve">Về đầu tư xây dựng nhà máy chế biến lúa gạo hữu cơ Quảng Trị tại xã Hải Quế, Huyện Hải Lăng trình Đại hội, năm 2023 chưa triển khai đầu tư xây dựng với lý do chưa thống nhất, còn vướng mắc trong công tác đền bù với người dân.   </w:t>
      </w:r>
    </w:p>
    <w:p w:rsidR="0038549B" w:rsidRPr="00CB1633" w:rsidRDefault="0038549B" w:rsidP="00445A7B">
      <w:pPr>
        <w:ind w:firstLine="720"/>
        <w:jc w:val="both"/>
        <w:rPr>
          <w:rFonts w:ascii="Times New Roman" w:hAnsi="Times New Roman"/>
        </w:rPr>
      </w:pPr>
      <w:r w:rsidRPr="00CB1633">
        <w:rPr>
          <w:rFonts w:ascii="Times New Roman" w:hAnsi="Times New Roman"/>
        </w:rPr>
        <w:t xml:space="preserve"> Về thoái vốn nhà nước tại Công ty trình Đại hội, năm qua HĐQT đã chỉ đạo quyết liệt, gửi nhiều văn bản hối thúc UBND tỉnh và các sở ban ngành liên quan chỉ đạo việc thoái vốn tại Công ty, tuy nhiên đến nay việc thoái vốn vẫn chưa có chỉ đạo cụ thể của UBND tỉnh. </w:t>
      </w:r>
    </w:p>
    <w:p w:rsidR="0038549B" w:rsidRPr="00CB1633" w:rsidRDefault="0038549B" w:rsidP="00445A7B">
      <w:pPr>
        <w:ind w:firstLine="720"/>
        <w:jc w:val="both"/>
        <w:rPr>
          <w:rFonts w:ascii="Times New Roman" w:hAnsi="Times New Roman"/>
          <w:b/>
          <w:color w:val="262626"/>
        </w:rPr>
      </w:pPr>
      <w:r w:rsidRPr="00CB1633">
        <w:rPr>
          <w:rFonts w:ascii="Times New Roman" w:hAnsi="Times New Roman"/>
        </w:rPr>
        <w:t xml:space="preserve">  Ngoài ra, HĐQT đã chủ động quyết định</w:t>
      </w:r>
      <w:r w:rsidR="00932BBE" w:rsidRPr="00CB1633">
        <w:rPr>
          <w:rFonts w:ascii="Times New Roman" w:hAnsi="Times New Roman"/>
        </w:rPr>
        <w:t xml:space="preserve"> theo thẩm quyền việc</w:t>
      </w:r>
      <w:r w:rsidRPr="00CB1633">
        <w:rPr>
          <w:rFonts w:ascii="Times New Roman" w:hAnsi="Times New Roman"/>
        </w:rPr>
        <w:t xml:space="preserve"> mua sắm đầu tư s</w:t>
      </w:r>
      <w:r w:rsidR="00827A75" w:rsidRPr="00CB1633">
        <w:rPr>
          <w:rFonts w:ascii="Times New Roman" w:hAnsi="Times New Roman"/>
        </w:rPr>
        <w:t>ử</w:t>
      </w:r>
      <w:r w:rsidRPr="00CB1633">
        <w:rPr>
          <w:rFonts w:ascii="Times New Roman" w:hAnsi="Times New Roman"/>
        </w:rPr>
        <w:t>a chữa nâng cấp tại các đơn vị đáp ứng kịp thời nhiệm vụ S</w:t>
      </w:r>
      <w:r w:rsidR="00932BBE" w:rsidRPr="00CB1633">
        <w:rPr>
          <w:rFonts w:ascii="Times New Roman" w:hAnsi="Times New Roman"/>
        </w:rPr>
        <w:t>XKD đem lại hiệu quả cao</w:t>
      </w:r>
      <w:r w:rsidR="00827A75" w:rsidRPr="00CB1633">
        <w:rPr>
          <w:rFonts w:ascii="Times New Roman" w:hAnsi="Times New Roman"/>
        </w:rPr>
        <w:t xml:space="preserve"> như: Đổ</w:t>
      </w:r>
      <w:r w:rsidR="00932BBE" w:rsidRPr="00CB1633">
        <w:rPr>
          <w:rFonts w:ascii="Times New Roman" w:hAnsi="Times New Roman"/>
        </w:rPr>
        <w:t xml:space="preserve"> bê tông sân vườn</w:t>
      </w:r>
      <w:r w:rsidR="00B96B28" w:rsidRPr="00CB1633">
        <w:rPr>
          <w:rFonts w:ascii="Times New Roman" w:hAnsi="Times New Roman"/>
        </w:rPr>
        <w:t>, mua cối máy cắt lát</w:t>
      </w:r>
      <w:r w:rsidR="00932BBE" w:rsidRPr="00CB1633">
        <w:rPr>
          <w:rFonts w:ascii="Times New Roman" w:hAnsi="Times New Roman"/>
        </w:rPr>
        <w:t xml:space="preserve"> tại Nhà máy cao su,</w:t>
      </w:r>
      <w:r w:rsidR="00B96B28" w:rsidRPr="00CB1633">
        <w:rPr>
          <w:rFonts w:ascii="Times New Roman" w:hAnsi="Times New Roman"/>
        </w:rPr>
        <w:t xml:space="preserve"> mở rộng nhà xưởng, lắp đặt máy lạnh phòng điện tại nhà máy Viên nén,</w:t>
      </w:r>
      <w:r w:rsidR="006306D8" w:rsidRPr="00CB1633">
        <w:rPr>
          <w:rFonts w:ascii="Times New Roman" w:hAnsi="Times New Roman"/>
        </w:rPr>
        <w:t xml:space="preserve"> </w:t>
      </w:r>
      <w:r w:rsidR="00B96B28" w:rsidRPr="00CB1633">
        <w:rPr>
          <w:rFonts w:ascii="Times New Roman" w:hAnsi="Times New Roman"/>
        </w:rPr>
        <w:t xml:space="preserve">mua máy xúc lật, đầu tư hệ thống nén khí, nạo vét hồ số 3, số 4, làm bệ móng, lắp đặt thiêt bị cân, đổ bê tông </w:t>
      </w:r>
      <w:r w:rsidR="006306D8" w:rsidRPr="00CB1633">
        <w:rPr>
          <w:rFonts w:ascii="Times New Roman" w:hAnsi="Times New Roman"/>
        </w:rPr>
        <w:t>đường nội bộ</w:t>
      </w:r>
      <w:r w:rsidR="00B96B28" w:rsidRPr="00CB1633">
        <w:rPr>
          <w:rFonts w:ascii="Times New Roman" w:hAnsi="Times New Roman"/>
        </w:rPr>
        <w:t xml:space="preserve">, bãi chứa củ, kho thành phẩm tại nhà máy sắn, </w:t>
      </w:r>
      <w:r w:rsidR="00D75F2C" w:rsidRPr="00CB1633">
        <w:rPr>
          <w:rFonts w:ascii="Times New Roman" w:hAnsi="Times New Roman"/>
        </w:rPr>
        <w:t>mua máy băm cỏ, máy bao màng cuộn n</w:t>
      </w:r>
      <w:r w:rsidR="006306D8" w:rsidRPr="00CB1633">
        <w:rPr>
          <w:rFonts w:ascii="Times New Roman" w:hAnsi="Times New Roman"/>
        </w:rPr>
        <w:t>g</w:t>
      </w:r>
      <w:r w:rsidR="00D75F2C" w:rsidRPr="00CB1633">
        <w:rPr>
          <w:rFonts w:ascii="Times New Roman" w:hAnsi="Times New Roman"/>
        </w:rPr>
        <w:t>ô ủ chua, ch</w:t>
      </w:r>
      <w:r w:rsidR="006306D8" w:rsidRPr="00CB1633">
        <w:rPr>
          <w:rFonts w:ascii="Times New Roman" w:hAnsi="Times New Roman"/>
        </w:rPr>
        <w:t>ế</w:t>
      </w:r>
      <w:r w:rsidR="00D75F2C" w:rsidRPr="00CB1633">
        <w:rPr>
          <w:rFonts w:ascii="Times New Roman" w:hAnsi="Times New Roman"/>
        </w:rPr>
        <w:t xml:space="preserve"> tạo thiết bị trộn hơi bảo hòa và một số CCDC tại nhà máy nông sản…</w:t>
      </w:r>
      <w:r w:rsidR="00B96B28" w:rsidRPr="00CB1633">
        <w:rPr>
          <w:rFonts w:ascii="Times New Roman" w:hAnsi="Times New Roman"/>
        </w:rPr>
        <w:t xml:space="preserve"> </w:t>
      </w:r>
      <w:r w:rsidR="00932BBE" w:rsidRPr="00CB1633">
        <w:rPr>
          <w:rFonts w:ascii="Times New Roman" w:hAnsi="Times New Roman"/>
        </w:rPr>
        <w:t xml:space="preserve"> </w:t>
      </w:r>
    </w:p>
    <w:p w:rsidR="00CB0C4C" w:rsidRPr="00CB1633" w:rsidRDefault="00CB0C4C" w:rsidP="00445A7B">
      <w:pPr>
        <w:jc w:val="both"/>
        <w:rPr>
          <w:rFonts w:ascii="Times New Roman" w:hAnsi="Times New Roman"/>
          <w:b/>
        </w:rPr>
      </w:pPr>
    </w:p>
    <w:p w:rsidR="0038549B" w:rsidRPr="00CB1633" w:rsidRDefault="0069357A" w:rsidP="00445A7B">
      <w:pPr>
        <w:jc w:val="both"/>
        <w:rPr>
          <w:rFonts w:ascii="Times New Roman" w:hAnsi="Times New Roman"/>
          <w:b/>
        </w:rPr>
      </w:pPr>
      <w:r w:rsidRPr="00CB1633">
        <w:rPr>
          <w:rFonts w:ascii="Times New Roman" w:hAnsi="Times New Roman"/>
          <w:b/>
        </w:rPr>
        <w:t xml:space="preserve">5. Công tác tổ chức, </w:t>
      </w:r>
      <w:r w:rsidR="0038549B" w:rsidRPr="00CB1633">
        <w:rPr>
          <w:rFonts w:ascii="Times New Roman" w:hAnsi="Times New Roman"/>
          <w:b/>
        </w:rPr>
        <w:t>nhân sự</w:t>
      </w:r>
      <w:r w:rsidRPr="00CB1633">
        <w:rPr>
          <w:rFonts w:ascii="Times New Roman" w:hAnsi="Times New Roman"/>
          <w:b/>
        </w:rPr>
        <w:t xml:space="preserve"> và đào tạo bồi dưỡng</w:t>
      </w:r>
      <w:r w:rsidR="0038549B" w:rsidRPr="00CB1633">
        <w:rPr>
          <w:rFonts w:ascii="Times New Roman" w:hAnsi="Times New Roman"/>
          <w:b/>
        </w:rPr>
        <w:t>:</w:t>
      </w:r>
    </w:p>
    <w:p w:rsidR="00096D6A" w:rsidRPr="00CB1633" w:rsidRDefault="00096D6A" w:rsidP="00445A7B">
      <w:pPr>
        <w:ind w:firstLine="720"/>
        <w:jc w:val="both"/>
        <w:rPr>
          <w:rFonts w:ascii="Times New Roman" w:hAnsi="Times New Roman"/>
        </w:rPr>
      </w:pPr>
      <w:r w:rsidRPr="00CB1633">
        <w:rPr>
          <w:rFonts w:ascii="Times New Roman" w:hAnsi="Times New Roman"/>
          <w:spacing w:val="4"/>
          <w:lang w:val="pl-PL"/>
        </w:rPr>
        <w:t>HĐQT</w:t>
      </w:r>
      <w:r w:rsidRPr="00CB1633">
        <w:rPr>
          <w:rFonts w:ascii="Times New Roman" w:hAnsi="Times New Roman"/>
        </w:rPr>
        <w:t xml:space="preserve"> đã chỉ đạo thực hiện bổ nhiệm mới chức danh</w:t>
      </w:r>
      <w:r w:rsidR="00DD5915" w:rsidRPr="00CB1633">
        <w:rPr>
          <w:rFonts w:ascii="Times New Roman" w:hAnsi="Times New Roman"/>
        </w:rPr>
        <w:t xml:space="preserve"> các đơn vị và b</w:t>
      </w:r>
      <w:r w:rsidRPr="00CB1633">
        <w:rPr>
          <w:rFonts w:ascii="Times New Roman" w:hAnsi="Times New Roman"/>
        </w:rPr>
        <w:t>ổ nhiệm lại các chức danh các đơn vị cơ sở đến hạn, kiện toàn sắp xếp lại một số bộ phận hoạt động hiệu quả hơn; nhiều vị trí công tác khác luân chuyển nội bộ được bố trí sắp xếp phù hợp.</w:t>
      </w:r>
    </w:p>
    <w:p w:rsidR="0038549B" w:rsidRPr="00CB1633" w:rsidRDefault="0069357A" w:rsidP="00445A7B">
      <w:pPr>
        <w:ind w:firstLine="720"/>
        <w:jc w:val="both"/>
        <w:rPr>
          <w:rFonts w:ascii="Times New Roman" w:hAnsi="Times New Roman"/>
        </w:rPr>
      </w:pPr>
      <w:r w:rsidRPr="00CB1633">
        <w:rPr>
          <w:rFonts w:ascii="Times New Roman" w:hAnsi="Times New Roman"/>
          <w:spacing w:val="4"/>
          <w:lang w:val="pl-PL"/>
        </w:rPr>
        <w:t>K</w:t>
      </w:r>
      <w:r w:rsidR="00096D6A" w:rsidRPr="00CB1633">
        <w:rPr>
          <w:rFonts w:ascii="Times New Roman" w:hAnsi="Times New Roman"/>
          <w:spacing w:val="4"/>
          <w:lang w:val="pl-PL"/>
        </w:rPr>
        <w:t xml:space="preserve">ết hợp với tổ chức Hà Lan tuyển dụng nhân sự, tổ chức đào tạo cho lớp </w:t>
      </w:r>
      <w:r w:rsidR="00096D6A" w:rsidRPr="00CB1633">
        <w:rPr>
          <w:rFonts w:ascii="Times New Roman" w:hAnsi="Times New Roman"/>
          <w:i/>
          <w:spacing w:val="4"/>
          <w:lang w:val="pl-PL"/>
        </w:rPr>
        <w:t>”Vườn ươm khởi nghiệp khóa 1</w:t>
      </w:r>
      <w:r w:rsidR="00096D6A" w:rsidRPr="00CB1633">
        <w:rPr>
          <w:rFonts w:ascii="Times New Roman" w:hAnsi="Times New Roman"/>
          <w:spacing w:val="4"/>
          <w:lang w:val="pl-PL"/>
        </w:rPr>
        <w:t>” chọn được 03 mầm;</w:t>
      </w:r>
      <w:r w:rsidRPr="00CB1633">
        <w:rPr>
          <w:rFonts w:ascii="Times New Roman" w:hAnsi="Times New Roman"/>
          <w:spacing w:val="4"/>
          <w:lang w:val="pl-PL"/>
        </w:rPr>
        <w:t xml:space="preserve"> </w:t>
      </w:r>
      <w:r w:rsidR="00D75F2C" w:rsidRPr="00CB1633">
        <w:rPr>
          <w:rFonts w:ascii="Times New Roman" w:hAnsi="Times New Roman"/>
          <w:spacing w:val="4"/>
          <w:lang w:val="pl-PL"/>
        </w:rPr>
        <w:t>Chỉ đạo Ban điều hành c</w:t>
      </w:r>
      <w:r w:rsidR="00096D6A" w:rsidRPr="00CB1633">
        <w:rPr>
          <w:rFonts w:ascii="Times New Roman" w:hAnsi="Times New Roman"/>
          <w:spacing w:val="4"/>
          <w:lang w:val="pl-PL"/>
        </w:rPr>
        <w:t xml:space="preserve">ử lãnh </w:t>
      </w:r>
      <w:r w:rsidR="00096D6A" w:rsidRPr="00CB1633">
        <w:rPr>
          <w:rFonts w:ascii="Times New Roman" w:hAnsi="Times New Roman"/>
          <w:spacing w:val="4"/>
          <w:lang w:val="pl-PL"/>
        </w:rPr>
        <w:lastRenderedPageBreak/>
        <w:t>đạo các phòng ban đơn vị, tham gia các lớp tập huấn nhằm nâng cao</w:t>
      </w:r>
      <w:r w:rsidR="00827A75" w:rsidRPr="00CB1633">
        <w:rPr>
          <w:rFonts w:ascii="Times New Roman" w:hAnsi="Times New Roman"/>
          <w:spacing w:val="4"/>
          <w:lang w:val="pl-PL"/>
        </w:rPr>
        <w:t xml:space="preserve"> nghiệp vụ quản lý điều hành, kỹ</w:t>
      </w:r>
      <w:r w:rsidR="00096D6A" w:rsidRPr="00CB1633">
        <w:rPr>
          <w:rFonts w:ascii="Times New Roman" w:hAnsi="Times New Roman"/>
          <w:spacing w:val="4"/>
          <w:lang w:val="pl-PL"/>
        </w:rPr>
        <w:t xml:space="preserve"> năng đàm phán</w:t>
      </w:r>
      <w:r w:rsidR="00827A75" w:rsidRPr="00CB1633">
        <w:rPr>
          <w:rFonts w:ascii="Times New Roman" w:hAnsi="Times New Roman"/>
          <w:spacing w:val="4"/>
          <w:lang w:val="pl-PL"/>
        </w:rPr>
        <w:t>,</w:t>
      </w:r>
      <w:r w:rsidR="00096D6A" w:rsidRPr="00CB1633">
        <w:rPr>
          <w:rFonts w:ascii="Times New Roman" w:hAnsi="Times New Roman"/>
          <w:spacing w:val="4"/>
          <w:lang w:val="pl-PL"/>
        </w:rPr>
        <w:t xml:space="preserve"> lập kế hoạch, bán hàng;</w:t>
      </w:r>
      <w:r w:rsidR="0038549B" w:rsidRPr="00CB1633">
        <w:rPr>
          <w:rFonts w:ascii="Times New Roman" w:hAnsi="Times New Roman"/>
        </w:rPr>
        <w:t xml:space="preserve"> Công tác tuyển dụng, đào tạo, bồi dưỡng và giải quyết lao động được thực hiện theo đúng quy định, đáp ứng nhu cầu cho hoạt động SXKD; </w:t>
      </w:r>
    </w:p>
    <w:p w:rsidR="00CB0C4C" w:rsidRPr="00CB1633" w:rsidRDefault="00CB0C4C" w:rsidP="00445A7B">
      <w:pPr>
        <w:jc w:val="both"/>
        <w:rPr>
          <w:rFonts w:ascii="Times New Roman" w:hAnsi="Times New Roman"/>
          <w:b/>
        </w:rPr>
      </w:pPr>
    </w:p>
    <w:p w:rsidR="0038549B" w:rsidRPr="00CB1633" w:rsidRDefault="0038549B" w:rsidP="00445A7B">
      <w:pPr>
        <w:jc w:val="both"/>
        <w:rPr>
          <w:rFonts w:ascii="Times New Roman" w:hAnsi="Times New Roman"/>
          <w:b/>
        </w:rPr>
      </w:pPr>
      <w:r w:rsidRPr="00CB1633">
        <w:rPr>
          <w:rFonts w:ascii="Times New Roman" w:hAnsi="Times New Roman"/>
          <w:b/>
        </w:rPr>
        <w:t>6. Đánh giá hoạt động của HĐQT:</w:t>
      </w:r>
    </w:p>
    <w:p w:rsidR="0038549B" w:rsidRPr="00CB1633" w:rsidRDefault="0038549B" w:rsidP="00DD5915">
      <w:pPr>
        <w:jc w:val="both"/>
        <w:rPr>
          <w:rFonts w:ascii="Times New Roman" w:hAnsi="Times New Roman"/>
        </w:rPr>
      </w:pPr>
      <w:r w:rsidRPr="00CB1633">
        <w:rPr>
          <w:rFonts w:ascii="Times New Roman" w:hAnsi="Times New Roman"/>
        </w:rPr>
        <w:tab/>
        <w:t>Năm qua, các thành viên HĐQT đã hoàn t</w:t>
      </w:r>
      <w:r w:rsidR="00932BBE" w:rsidRPr="00CB1633">
        <w:rPr>
          <w:rFonts w:ascii="Times New Roman" w:hAnsi="Times New Roman"/>
        </w:rPr>
        <w:t xml:space="preserve">hành tốt nhiệm vụ được giao, </w:t>
      </w:r>
      <w:r w:rsidRPr="00CB1633">
        <w:rPr>
          <w:rFonts w:ascii="Times New Roman" w:hAnsi="Times New Roman"/>
        </w:rPr>
        <w:t>định hướng để Ban Điều hành triển khai hoàn thành các</w:t>
      </w:r>
      <w:r w:rsidR="00DD5915" w:rsidRPr="00CB1633">
        <w:rPr>
          <w:rFonts w:ascii="Times New Roman" w:hAnsi="Times New Roman"/>
        </w:rPr>
        <w:t xml:space="preserve"> mục tiêu nhiệm vụ ĐHĐCĐ đề ra. </w:t>
      </w:r>
      <w:r w:rsidRPr="00CB1633">
        <w:rPr>
          <w:rFonts w:ascii="Times New Roman" w:hAnsi="Times New Roman"/>
        </w:rPr>
        <w:t>HĐQT cũng đã thực hiện tốt quy chế quản trị, quy chế hoạt động của HĐQT, phân công nhiệm vụ; Tổ chức nhiều phiên họp</w:t>
      </w:r>
      <w:r w:rsidR="00932BBE" w:rsidRPr="00CB1633">
        <w:rPr>
          <w:rFonts w:ascii="Times New Roman" w:hAnsi="Times New Roman"/>
        </w:rPr>
        <w:t xml:space="preserve"> quan trọng</w:t>
      </w:r>
      <w:r w:rsidRPr="00CB1633">
        <w:rPr>
          <w:rFonts w:ascii="Times New Roman" w:hAnsi="Times New Roman"/>
        </w:rPr>
        <w:t xml:space="preserve">, </w:t>
      </w:r>
      <w:r w:rsidR="00D23739" w:rsidRPr="00CB1633">
        <w:rPr>
          <w:rFonts w:ascii="Times New Roman" w:hAnsi="Times New Roman"/>
        </w:rPr>
        <w:t>đưa ra các chủ trương định hướng lớn</w:t>
      </w:r>
      <w:r w:rsidRPr="00CB1633">
        <w:rPr>
          <w:rFonts w:ascii="Times New Roman" w:hAnsi="Times New Roman"/>
        </w:rPr>
        <w:t>, đồng thời thường xuyên chỉ đạo kiểm tra giám sát kết quả thực hiện;</w:t>
      </w:r>
    </w:p>
    <w:p w:rsidR="0038549B" w:rsidRPr="00CB1633" w:rsidRDefault="0038549B" w:rsidP="00445A7B">
      <w:pPr>
        <w:pStyle w:val="Vnbnnidung0"/>
        <w:tabs>
          <w:tab w:val="left" w:pos="912"/>
        </w:tabs>
        <w:spacing w:after="0"/>
        <w:ind w:firstLine="720"/>
        <w:jc w:val="both"/>
        <w:rPr>
          <w:rFonts w:ascii="Times New Roman" w:hAnsi="Times New Roman" w:cs="Times New Roman"/>
          <w:sz w:val="28"/>
          <w:szCs w:val="28"/>
        </w:rPr>
      </w:pPr>
      <w:r w:rsidRPr="00CB1633">
        <w:rPr>
          <w:rFonts w:ascii="Times New Roman" w:hAnsi="Times New Roman" w:cs="Times New Roman"/>
          <w:sz w:val="28"/>
          <w:szCs w:val="28"/>
        </w:rPr>
        <w:t xml:space="preserve"> Năm qua HĐQT đã tổ chức </w:t>
      </w:r>
      <w:r w:rsidR="0005588A" w:rsidRPr="00CB1633">
        <w:rPr>
          <w:rFonts w:ascii="Times New Roman" w:hAnsi="Times New Roman" w:cs="Times New Roman"/>
          <w:sz w:val="28"/>
          <w:szCs w:val="28"/>
        </w:rPr>
        <w:t>9</w:t>
      </w:r>
      <w:r w:rsidRPr="00CB1633">
        <w:rPr>
          <w:rFonts w:ascii="Times New Roman" w:hAnsi="Times New Roman" w:cs="Times New Roman"/>
          <w:sz w:val="28"/>
          <w:szCs w:val="28"/>
        </w:rPr>
        <w:t xml:space="preserve"> cuộc họp, ban hành </w:t>
      </w:r>
      <w:r w:rsidR="00DD0F69" w:rsidRPr="00CB1633">
        <w:rPr>
          <w:rFonts w:ascii="Times New Roman" w:hAnsi="Times New Roman" w:cs="Times New Roman"/>
          <w:sz w:val="28"/>
          <w:szCs w:val="28"/>
        </w:rPr>
        <w:t>9</w:t>
      </w:r>
      <w:r w:rsidRPr="00CB1633">
        <w:rPr>
          <w:rFonts w:ascii="Times New Roman" w:hAnsi="Times New Roman" w:cs="Times New Roman"/>
          <w:sz w:val="28"/>
          <w:szCs w:val="28"/>
        </w:rPr>
        <w:t xml:space="preserve"> quyết định, </w:t>
      </w:r>
      <w:r w:rsidR="00DD0F69" w:rsidRPr="00CB1633">
        <w:rPr>
          <w:rFonts w:ascii="Times New Roman" w:hAnsi="Times New Roman" w:cs="Times New Roman"/>
          <w:sz w:val="28"/>
          <w:szCs w:val="28"/>
        </w:rPr>
        <w:t xml:space="preserve">4 </w:t>
      </w:r>
      <w:r w:rsidRPr="00CB1633">
        <w:rPr>
          <w:rFonts w:ascii="Times New Roman" w:hAnsi="Times New Roman" w:cs="Times New Roman"/>
          <w:sz w:val="28"/>
          <w:szCs w:val="28"/>
        </w:rPr>
        <w:t>nghị quyết</w:t>
      </w:r>
      <w:r w:rsidR="00DD0F69" w:rsidRPr="00CB1633">
        <w:rPr>
          <w:rFonts w:ascii="Times New Roman" w:hAnsi="Times New Roman" w:cs="Times New Roman"/>
          <w:sz w:val="28"/>
          <w:szCs w:val="28"/>
        </w:rPr>
        <w:t xml:space="preserve"> và nhiều thông báo </w:t>
      </w:r>
      <w:r w:rsidRPr="00CB1633">
        <w:rPr>
          <w:rFonts w:ascii="Times New Roman" w:hAnsi="Times New Roman" w:cs="Times New Roman"/>
          <w:sz w:val="28"/>
          <w:szCs w:val="28"/>
        </w:rPr>
        <w:t>quan trọ</w:t>
      </w:r>
      <w:r w:rsidR="00DD0F69" w:rsidRPr="00CB1633">
        <w:rPr>
          <w:rFonts w:ascii="Times New Roman" w:hAnsi="Times New Roman" w:cs="Times New Roman"/>
          <w:sz w:val="28"/>
          <w:szCs w:val="28"/>
        </w:rPr>
        <w:t xml:space="preserve">ng </w:t>
      </w:r>
      <w:r w:rsidRPr="00CB1633">
        <w:rPr>
          <w:rFonts w:ascii="Times New Roman" w:hAnsi="Times New Roman" w:cs="Times New Roman"/>
          <w:sz w:val="28"/>
          <w:szCs w:val="28"/>
        </w:rPr>
        <w:t xml:space="preserve">chỉ đạo thực hiện, (bao gồm họp HĐQT và HĐQT mở rộng); </w:t>
      </w:r>
    </w:p>
    <w:p w:rsidR="0038549B" w:rsidRPr="00CB1633" w:rsidRDefault="0038549B" w:rsidP="00445A7B">
      <w:pPr>
        <w:jc w:val="both"/>
        <w:rPr>
          <w:rFonts w:ascii="Times New Roman" w:hAnsi="Times New Roman"/>
        </w:rPr>
      </w:pPr>
      <w:r w:rsidRPr="00CB1633">
        <w:rPr>
          <w:rFonts w:ascii="Times New Roman" w:hAnsi="Times New Roman"/>
        </w:rPr>
        <w:tab/>
        <w:t xml:space="preserve">Ngoài hoạt động quản lý </w:t>
      </w:r>
      <w:r w:rsidR="006306D8" w:rsidRPr="00CB1633">
        <w:rPr>
          <w:rFonts w:ascii="Times New Roman" w:hAnsi="Times New Roman"/>
        </w:rPr>
        <w:t>SXKD</w:t>
      </w:r>
      <w:r w:rsidR="00D75F2C" w:rsidRPr="00CB1633">
        <w:rPr>
          <w:rFonts w:ascii="Times New Roman" w:hAnsi="Times New Roman"/>
        </w:rPr>
        <w:t xml:space="preserve"> và đầu tư</w:t>
      </w:r>
      <w:r w:rsidR="00DD5915" w:rsidRPr="00CB1633">
        <w:rPr>
          <w:rFonts w:ascii="Times New Roman" w:hAnsi="Times New Roman"/>
        </w:rPr>
        <w:t>,</w:t>
      </w:r>
      <w:r w:rsidR="00BE762B" w:rsidRPr="00CB1633">
        <w:rPr>
          <w:rFonts w:ascii="Times New Roman" w:hAnsi="Times New Roman"/>
        </w:rPr>
        <w:t xml:space="preserve"> </w:t>
      </w:r>
      <w:r w:rsidRPr="00CB1633">
        <w:rPr>
          <w:rFonts w:ascii="Times New Roman" w:hAnsi="Times New Roman"/>
        </w:rPr>
        <w:t>HĐQT luôn quan tâm chăm lo đời sống của người lao động; Các chính sách lương, thưởng, điều kiện làm việc</w:t>
      </w:r>
      <w:r w:rsidR="006306D8" w:rsidRPr="00CB1633">
        <w:rPr>
          <w:rFonts w:ascii="Times New Roman" w:hAnsi="Times New Roman"/>
        </w:rPr>
        <w:t>,</w:t>
      </w:r>
      <w:r w:rsidRPr="00CB1633">
        <w:rPr>
          <w:rFonts w:ascii="Times New Roman" w:hAnsi="Times New Roman"/>
        </w:rPr>
        <w:t xml:space="preserve"> </w:t>
      </w:r>
      <w:r w:rsidR="00975A9A" w:rsidRPr="00CB1633">
        <w:rPr>
          <w:rFonts w:ascii="Times New Roman" w:hAnsi="Times New Roman"/>
        </w:rPr>
        <w:t>ch</w:t>
      </w:r>
      <w:r w:rsidR="00D75F2C" w:rsidRPr="00CB1633">
        <w:rPr>
          <w:rFonts w:ascii="Times New Roman" w:hAnsi="Times New Roman"/>
        </w:rPr>
        <w:t>ế</w:t>
      </w:r>
      <w:r w:rsidR="00975A9A" w:rsidRPr="00CB1633">
        <w:rPr>
          <w:rFonts w:ascii="Times New Roman" w:hAnsi="Times New Roman"/>
        </w:rPr>
        <w:t xml:space="preserve"> độ phúc lợi </w:t>
      </w:r>
      <w:r w:rsidRPr="00CB1633">
        <w:rPr>
          <w:rFonts w:ascii="Times New Roman" w:hAnsi="Times New Roman"/>
        </w:rPr>
        <w:t>luôn được ưu tiên hàng đầu;</w:t>
      </w:r>
    </w:p>
    <w:p w:rsidR="0038549B" w:rsidRPr="00CB1633" w:rsidRDefault="0038549B" w:rsidP="00445A7B">
      <w:pPr>
        <w:jc w:val="both"/>
        <w:rPr>
          <w:rFonts w:ascii="Times New Roman" w:hAnsi="Times New Roman"/>
        </w:rPr>
      </w:pPr>
      <w:r w:rsidRPr="00CB1633">
        <w:rPr>
          <w:rFonts w:ascii="Times New Roman" w:hAnsi="Times New Roman"/>
        </w:rPr>
        <w:tab/>
        <w:t xml:space="preserve">Công tác tuyên truyền, </w:t>
      </w:r>
      <w:r w:rsidR="0005588A" w:rsidRPr="00CB1633">
        <w:rPr>
          <w:rFonts w:ascii="Times New Roman" w:hAnsi="Times New Roman"/>
        </w:rPr>
        <w:t>tham gia</w:t>
      </w:r>
      <w:r w:rsidRPr="00CB1633">
        <w:rPr>
          <w:rFonts w:ascii="Times New Roman" w:hAnsi="Times New Roman"/>
        </w:rPr>
        <w:t xml:space="preserve"> các hoạt động xã hội từ thiện, đóng góp các quỹ, hỗ trợ người lao động có hoàn cảnh đặc biệt khó khăn... đạt nhiều kết quả cao;</w:t>
      </w:r>
    </w:p>
    <w:p w:rsidR="00DD5915" w:rsidRPr="00CB1633" w:rsidRDefault="00DD5915" w:rsidP="00445A7B">
      <w:pPr>
        <w:jc w:val="both"/>
        <w:rPr>
          <w:rFonts w:ascii="Times New Roman" w:hAnsi="Times New Roman"/>
          <w:b/>
        </w:rPr>
      </w:pPr>
    </w:p>
    <w:p w:rsidR="0038549B" w:rsidRPr="00CB1633" w:rsidRDefault="0038549B" w:rsidP="00445A7B">
      <w:pPr>
        <w:jc w:val="both"/>
        <w:rPr>
          <w:rFonts w:ascii="Times New Roman" w:hAnsi="Times New Roman"/>
          <w:b/>
        </w:rPr>
      </w:pPr>
      <w:r w:rsidRPr="00CB1633">
        <w:rPr>
          <w:rFonts w:ascii="Times New Roman" w:hAnsi="Times New Roman"/>
          <w:b/>
        </w:rPr>
        <w:t xml:space="preserve">7. Chi phí thù lao, lương và các lợi ích khác của thành viên HĐQT: </w:t>
      </w:r>
    </w:p>
    <w:p w:rsidR="0038549B" w:rsidRPr="00CB1633" w:rsidRDefault="0038549B" w:rsidP="00445A7B">
      <w:pPr>
        <w:jc w:val="both"/>
        <w:rPr>
          <w:rFonts w:ascii="Times New Roman" w:hAnsi="Times New Roman"/>
        </w:rPr>
      </w:pPr>
      <w:r w:rsidRPr="00CB1633">
        <w:rPr>
          <w:rFonts w:ascii="Times New Roman" w:hAnsi="Times New Roman"/>
          <w:b/>
        </w:rPr>
        <w:t xml:space="preserve">                                                                                                                     </w:t>
      </w:r>
      <w:r w:rsidRPr="00CB1633">
        <w:rPr>
          <w:rFonts w:ascii="Times New Roman" w:hAnsi="Times New Roman"/>
        </w:rPr>
        <w:t>ĐVT: đồng</w:t>
      </w:r>
    </w:p>
    <w:tbl>
      <w:tblPr>
        <w:tblW w:w="5050" w:type="pct"/>
        <w:jc w:val="center"/>
        <w:tblCellMar>
          <w:left w:w="0" w:type="dxa"/>
          <w:right w:w="0" w:type="dxa"/>
        </w:tblCellMar>
        <w:tblLook w:val="0000" w:firstRow="0" w:lastRow="0" w:firstColumn="0" w:lastColumn="0" w:noHBand="0" w:noVBand="0"/>
      </w:tblPr>
      <w:tblGrid>
        <w:gridCol w:w="560"/>
        <w:gridCol w:w="2554"/>
        <w:gridCol w:w="4390"/>
        <w:gridCol w:w="2221"/>
      </w:tblGrid>
      <w:tr w:rsidR="0038549B" w:rsidRPr="00CB1633" w:rsidTr="00CB1633">
        <w:trPr>
          <w:trHeight w:val="496"/>
          <w:jc w:val="center"/>
        </w:trPr>
        <w:tc>
          <w:tcPr>
            <w:tcW w:w="288" w:type="pct"/>
            <w:tcBorders>
              <w:top w:val="single" w:sz="4" w:space="0" w:color="auto"/>
              <w:left w:val="single" w:sz="4" w:space="0" w:color="auto"/>
              <w:bottom w:val="single" w:sz="4" w:space="0" w:color="auto"/>
              <w:right w:val="nil"/>
            </w:tcBorders>
            <w:shd w:val="clear" w:color="auto" w:fill="FFFFFF"/>
            <w:vAlign w:val="center"/>
          </w:tcPr>
          <w:p w:rsidR="006306D8" w:rsidRPr="00CB1633" w:rsidRDefault="006306D8" w:rsidP="006306D8">
            <w:pPr>
              <w:pStyle w:val="Khc0"/>
              <w:spacing w:after="0"/>
              <w:ind w:firstLine="0"/>
              <w:jc w:val="center"/>
              <w:rPr>
                <w:rStyle w:val="Khc"/>
                <w:rFonts w:ascii="Times New Roman" w:hAnsi="Times New Roman" w:cs="Times New Roman"/>
                <w:b/>
                <w:color w:val="000000"/>
                <w:sz w:val="28"/>
                <w:szCs w:val="28"/>
              </w:rPr>
            </w:pPr>
          </w:p>
          <w:p w:rsidR="0038549B" w:rsidRPr="00CB1633" w:rsidRDefault="0038549B" w:rsidP="006306D8">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STT</w:t>
            </w:r>
          </w:p>
          <w:p w:rsidR="0038549B" w:rsidRPr="00CB1633" w:rsidRDefault="0038549B" w:rsidP="006306D8">
            <w:pPr>
              <w:pStyle w:val="Khc0"/>
              <w:spacing w:after="0"/>
              <w:ind w:firstLine="0"/>
              <w:jc w:val="center"/>
              <w:rPr>
                <w:rFonts w:ascii="Times New Roman" w:hAnsi="Times New Roman" w:cs="Times New Roman"/>
                <w:b/>
                <w:color w:val="000000"/>
                <w:sz w:val="28"/>
                <w:szCs w:val="28"/>
              </w:rPr>
            </w:pPr>
          </w:p>
        </w:tc>
        <w:tc>
          <w:tcPr>
            <w:tcW w:w="131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6306D8">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Thành viên</w:t>
            </w:r>
          </w:p>
        </w:tc>
        <w:tc>
          <w:tcPr>
            <w:tcW w:w="2257"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6306D8">
            <w:pPr>
              <w:pStyle w:val="Khc0"/>
              <w:spacing w:after="0"/>
              <w:ind w:firstLine="0"/>
              <w:jc w:val="center"/>
              <w:rPr>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Chức vụ</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38549B" w:rsidP="006306D8">
            <w:pPr>
              <w:pStyle w:val="Vnbnnidung0"/>
              <w:spacing w:after="0"/>
              <w:ind w:firstLine="0"/>
              <w:jc w:val="center"/>
              <w:rPr>
                <w:rStyle w:val="Vnbnnidung"/>
                <w:rFonts w:ascii="Times New Roman" w:hAnsi="Times New Roman" w:cs="Times New Roman"/>
                <w:b/>
                <w:color w:val="000000"/>
                <w:sz w:val="28"/>
                <w:szCs w:val="28"/>
              </w:rPr>
            </w:pPr>
            <w:r w:rsidRPr="00CB1633">
              <w:rPr>
                <w:rStyle w:val="Vnbnnidung"/>
                <w:rFonts w:ascii="Times New Roman" w:hAnsi="Times New Roman" w:cs="Times New Roman"/>
                <w:b/>
                <w:color w:val="000000"/>
                <w:sz w:val="28"/>
                <w:szCs w:val="28"/>
              </w:rPr>
              <w:t>Thu nhập</w:t>
            </w:r>
          </w:p>
        </w:tc>
      </w:tr>
      <w:tr w:rsidR="0038549B" w:rsidRPr="00CB1633" w:rsidTr="00CB1633">
        <w:trPr>
          <w:trHeight w:val="331"/>
          <w:jc w:val="center"/>
        </w:trPr>
        <w:tc>
          <w:tcPr>
            <w:tcW w:w="288"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1</w:t>
            </w:r>
          </w:p>
        </w:tc>
        <w:tc>
          <w:tcPr>
            <w:tcW w:w="131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67"/>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Hồ Xuân Hiếu</w:t>
            </w:r>
          </w:p>
        </w:tc>
        <w:tc>
          <w:tcPr>
            <w:tcW w:w="2257"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6306D8" w:rsidP="00445A7B">
            <w:pPr>
              <w:rPr>
                <w:rFonts w:ascii="Times New Roman" w:hAnsi="Times New Roman"/>
                <w:color w:val="000000"/>
              </w:rPr>
            </w:pPr>
            <w:r w:rsidRPr="00CB1633">
              <w:rPr>
                <w:rFonts w:ascii="Times New Roman" w:hAnsi="Times New Roman"/>
                <w:color w:val="000000"/>
              </w:rPr>
              <w:t xml:space="preserve"> </w:t>
            </w:r>
            <w:r w:rsidR="0038549B" w:rsidRPr="00CB1633">
              <w:rPr>
                <w:rFonts w:ascii="Times New Roman" w:hAnsi="Times New Roman"/>
                <w:color w:val="000000"/>
              </w:rPr>
              <w:t>Chủ tịch HĐQT</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007C5A" w:rsidP="00007C5A">
            <w:pPr>
              <w:pStyle w:val="Vnbnnidung0"/>
              <w:spacing w:after="0"/>
              <w:ind w:firstLine="0"/>
              <w:jc w:val="right"/>
              <w:rPr>
                <w:rStyle w:val="Khc"/>
                <w:rFonts w:ascii="Times New Roman" w:hAnsi="Times New Roman" w:cs="Times New Roman"/>
                <w:sz w:val="28"/>
                <w:szCs w:val="28"/>
              </w:rPr>
            </w:pPr>
            <w:r w:rsidRPr="00CB1633">
              <w:rPr>
                <w:rStyle w:val="Khc"/>
                <w:rFonts w:ascii="Times New Roman" w:hAnsi="Times New Roman" w:cs="Times New Roman"/>
                <w:sz w:val="28"/>
                <w:szCs w:val="28"/>
              </w:rPr>
              <w:t>969.992.000</w:t>
            </w:r>
          </w:p>
        </w:tc>
      </w:tr>
      <w:tr w:rsidR="0038549B" w:rsidRPr="00CB1633" w:rsidTr="00CB1633">
        <w:trPr>
          <w:trHeight w:val="421"/>
          <w:jc w:val="center"/>
        </w:trPr>
        <w:tc>
          <w:tcPr>
            <w:tcW w:w="288"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2</w:t>
            </w:r>
          </w:p>
        </w:tc>
        <w:tc>
          <w:tcPr>
            <w:tcW w:w="131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67"/>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Lê Quang Nhật</w:t>
            </w:r>
          </w:p>
        </w:tc>
        <w:tc>
          <w:tcPr>
            <w:tcW w:w="2257"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6306D8" w:rsidP="00445A7B">
            <w:pPr>
              <w:rPr>
                <w:rFonts w:ascii="Times New Roman" w:hAnsi="Times New Roman"/>
                <w:color w:val="000000"/>
              </w:rPr>
            </w:pPr>
            <w:r w:rsidRPr="00CB1633">
              <w:rPr>
                <w:rFonts w:ascii="Times New Roman" w:hAnsi="Times New Roman"/>
                <w:color w:val="000000"/>
              </w:rPr>
              <w:t xml:space="preserve"> </w:t>
            </w:r>
            <w:r w:rsidR="0038549B" w:rsidRPr="00CB1633">
              <w:rPr>
                <w:rFonts w:ascii="Times New Roman" w:hAnsi="Times New Roman"/>
                <w:color w:val="000000"/>
              </w:rPr>
              <w:t>Thành viên HĐQT, Tổng giám đốc</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007C5A" w:rsidP="00007C5A">
            <w:pPr>
              <w:pStyle w:val="Vnbnnidung0"/>
              <w:spacing w:after="0"/>
              <w:ind w:firstLine="0"/>
              <w:jc w:val="right"/>
              <w:rPr>
                <w:rStyle w:val="Khc"/>
                <w:rFonts w:ascii="Times New Roman" w:hAnsi="Times New Roman" w:cs="Times New Roman"/>
                <w:sz w:val="28"/>
                <w:szCs w:val="28"/>
              </w:rPr>
            </w:pPr>
            <w:r w:rsidRPr="00CB1633">
              <w:rPr>
                <w:rStyle w:val="Khc"/>
                <w:rFonts w:ascii="Times New Roman" w:hAnsi="Times New Roman" w:cs="Times New Roman"/>
                <w:sz w:val="28"/>
                <w:szCs w:val="28"/>
              </w:rPr>
              <w:t>605.424.000</w:t>
            </w:r>
          </w:p>
        </w:tc>
      </w:tr>
      <w:tr w:rsidR="0038549B" w:rsidRPr="00CB1633" w:rsidTr="00CB1633">
        <w:trPr>
          <w:trHeight w:val="477"/>
          <w:jc w:val="center"/>
        </w:trPr>
        <w:tc>
          <w:tcPr>
            <w:tcW w:w="288"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3</w:t>
            </w:r>
          </w:p>
        </w:tc>
        <w:tc>
          <w:tcPr>
            <w:tcW w:w="131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67"/>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Lê Văn Thể</w:t>
            </w:r>
          </w:p>
        </w:tc>
        <w:tc>
          <w:tcPr>
            <w:tcW w:w="2257"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6306D8" w:rsidP="00445A7B">
            <w:pPr>
              <w:rPr>
                <w:rFonts w:ascii="Times New Roman" w:hAnsi="Times New Roman"/>
                <w:color w:val="000000"/>
              </w:rPr>
            </w:pPr>
            <w:r w:rsidRPr="00CB1633">
              <w:rPr>
                <w:rFonts w:ascii="Times New Roman" w:hAnsi="Times New Roman"/>
                <w:color w:val="000000"/>
              </w:rPr>
              <w:t xml:space="preserve"> </w:t>
            </w:r>
            <w:r w:rsidR="0038549B" w:rsidRPr="00CB1633">
              <w:rPr>
                <w:rFonts w:ascii="Times New Roman" w:hAnsi="Times New Roman"/>
                <w:color w:val="000000"/>
              </w:rPr>
              <w:t>Thành viên HĐQT, Phó Tổng giám đốc</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007C5A" w:rsidP="00007C5A">
            <w:pPr>
              <w:pStyle w:val="Vnbnnidung0"/>
              <w:spacing w:after="0"/>
              <w:ind w:firstLine="0"/>
              <w:jc w:val="right"/>
              <w:rPr>
                <w:rStyle w:val="Vnbnnidung"/>
                <w:rFonts w:ascii="Times New Roman" w:hAnsi="Times New Roman" w:cs="Times New Roman"/>
                <w:sz w:val="28"/>
                <w:szCs w:val="28"/>
              </w:rPr>
            </w:pPr>
            <w:r w:rsidRPr="00CB1633">
              <w:rPr>
                <w:rStyle w:val="Vnbnnidung"/>
                <w:rFonts w:ascii="Times New Roman" w:hAnsi="Times New Roman" w:cs="Times New Roman"/>
                <w:sz w:val="28"/>
                <w:szCs w:val="28"/>
              </w:rPr>
              <w:t>545.484.000</w:t>
            </w:r>
          </w:p>
        </w:tc>
      </w:tr>
      <w:tr w:rsidR="0038549B" w:rsidRPr="00CB1633" w:rsidTr="00CB1633">
        <w:trPr>
          <w:trHeight w:val="514"/>
          <w:jc w:val="center"/>
        </w:trPr>
        <w:tc>
          <w:tcPr>
            <w:tcW w:w="288"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4</w:t>
            </w:r>
          </w:p>
        </w:tc>
        <w:tc>
          <w:tcPr>
            <w:tcW w:w="131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67"/>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Nguyễn Thị Tiến Lợi</w:t>
            </w:r>
          </w:p>
        </w:tc>
        <w:tc>
          <w:tcPr>
            <w:tcW w:w="2257"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6306D8" w:rsidP="00445A7B">
            <w:pPr>
              <w:rPr>
                <w:rFonts w:ascii="Times New Roman" w:hAnsi="Times New Roman"/>
                <w:color w:val="000000"/>
              </w:rPr>
            </w:pPr>
            <w:r w:rsidRPr="00CB1633">
              <w:rPr>
                <w:rFonts w:ascii="Times New Roman" w:hAnsi="Times New Roman"/>
                <w:color w:val="000000"/>
              </w:rPr>
              <w:t xml:space="preserve"> </w:t>
            </w:r>
            <w:r w:rsidR="0038549B" w:rsidRPr="00CB1633">
              <w:rPr>
                <w:rFonts w:ascii="Times New Roman" w:hAnsi="Times New Roman"/>
                <w:color w:val="000000"/>
              </w:rPr>
              <w:t>Thành viên HĐQT không điều hành</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007C5A" w:rsidP="00007C5A">
            <w:pPr>
              <w:pStyle w:val="Vnbnnidung0"/>
              <w:spacing w:after="0"/>
              <w:ind w:firstLine="0"/>
              <w:jc w:val="right"/>
              <w:rPr>
                <w:rStyle w:val="Vnbnnidung"/>
                <w:rFonts w:ascii="Times New Roman" w:hAnsi="Times New Roman" w:cs="Times New Roman"/>
                <w:sz w:val="28"/>
                <w:szCs w:val="28"/>
              </w:rPr>
            </w:pPr>
            <w:r w:rsidRPr="00CB1633">
              <w:rPr>
                <w:rStyle w:val="Vnbnnidung"/>
                <w:rFonts w:ascii="Times New Roman" w:hAnsi="Times New Roman" w:cs="Times New Roman"/>
                <w:sz w:val="28"/>
                <w:szCs w:val="28"/>
              </w:rPr>
              <w:t>60.000.000</w:t>
            </w:r>
          </w:p>
        </w:tc>
      </w:tr>
      <w:tr w:rsidR="0038549B" w:rsidRPr="00CB1633" w:rsidTr="00CB1633">
        <w:trPr>
          <w:trHeight w:val="424"/>
          <w:jc w:val="center"/>
        </w:trPr>
        <w:tc>
          <w:tcPr>
            <w:tcW w:w="288"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5</w:t>
            </w:r>
          </w:p>
        </w:tc>
        <w:tc>
          <w:tcPr>
            <w:tcW w:w="131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67"/>
              <w:rPr>
                <w:rStyle w:val="Khc"/>
                <w:rFonts w:ascii="Times New Roman" w:hAnsi="Times New Roman" w:cs="Times New Roman"/>
                <w:color w:val="000000"/>
                <w:sz w:val="28"/>
                <w:szCs w:val="28"/>
              </w:rPr>
            </w:pPr>
            <w:r w:rsidRPr="00CB1633">
              <w:rPr>
                <w:rStyle w:val="Khc"/>
                <w:rFonts w:ascii="Times New Roman" w:hAnsi="Times New Roman" w:cs="Times New Roman"/>
                <w:color w:val="000000"/>
                <w:sz w:val="28"/>
                <w:szCs w:val="28"/>
              </w:rPr>
              <w:t>Lê Thị Ngọc Hiền</w:t>
            </w:r>
          </w:p>
        </w:tc>
        <w:tc>
          <w:tcPr>
            <w:tcW w:w="2257"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6306D8" w:rsidP="00445A7B">
            <w:pPr>
              <w:rPr>
                <w:rFonts w:ascii="Times New Roman" w:hAnsi="Times New Roman"/>
                <w:color w:val="000000"/>
              </w:rPr>
            </w:pPr>
            <w:r w:rsidRPr="00CB1633">
              <w:rPr>
                <w:rFonts w:ascii="Times New Roman" w:hAnsi="Times New Roman"/>
                <w:color w:val="000000"/>
              </w:rPr>
              <w:t xml:space="preserve"> </w:t>
            </w:r>
            <w:r w:rsidR="0038549B" w:rsidRPr="00CB1633">
              <w:rPr>
                <w:rFonts w:ascii="Times New Roman" w:hAnsi="Times New Roman"/>
                <w:color w:val="000000"/>
              </w:rPr>
              <w:t>Thành viên HĐQT không điều hành</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38549B" w:rsidRPr="00CB1633" w:rsidRDefault="00007C5A" w:rsidP="00007C5A">
            <w:pPr>
              <w:pStyle w:val="Vnbnnidung0"/>
              <w:spacing w:after="0"/>
              <w:ind w:firstLine="0"/>
              <w:jc w:val="right"/>
              <w:rPr>
                <w:rStyle w:val="Vnbnnidung"/>
                <w:rFonts w:ascii="Times New Roman" w:hAnsi="Times New Roman" w:cs="Times New Roman"/>
                <w:sz w:val="28"/>
                <w:szCs w:val="28"/>
              </w:rPr>
            </w:pPr>
            <w:r w:rsidRPr="00CB1633">
              <w:rPr>
                <w:rStyle w:val="Vnbnnidung"/>
                <w:rFonts w:ascii="Times New Roman" w:hAnsi="Times New Roman" w:cs="Times New Roman"/>
                <w:sz w:val="28"/>
                <w:szCs w:val="28"/>
              </w:rPr>
              <w:t>60.000.000</w:t>
            </w:r>
          </w:p>
        </w:tc>
      </w:tr>
      <w:tr w:rsidR="0038549B" w:rsidRPr="00CB1633" w:rsidTr="00CB1633">
        <w:trPr>
          <w:trHeight w:val="424"/>
          <w:jc w:val="center"/>
        </w:trPr>
        <w:tc>
          <w:tcPr>
            <w:tcW w:w="288"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b/>
                <w:color w:val="000000"/>
                <w:sz w:val="28"/>
                <w:szCs w:val="28"/>
              </w:rPr>
            </w:pPr>
          </w:p>
        </w:tc>
        <w:tc>
          <w:tcPr>
            <w:tcW w:w="1313"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pStyle w:val="Khc0"/>
              <w:spacing w:after="0"/>
              <w:ind w:firstLine="0"/>
              <w:jc w:val="center"/>
              <w:rPr>
                <w:rStyle w:val="Khc"/>
                <w:rFonts w:ascii="Times New Roman" w:hAnsi="Times New Roman" w:cs="Times New Roman"/>
                <w:b/>
                <w:color w:val="000000"/>
                <w:sz w:val="28"/>
                <w:szCs w:val="28"/>
              </w:rPr>
            </w:pPr>
            <w:r w:rsidRPr="00CB1633">
              <w:rPr>
                <w:rStyle w:val="Khc"/>
                <w:rFonts w:ascii="Times New Roman" w:hAnsi="Times New Roman" w:cs="Times New Roman"/>
                <w:b/>
                <w:color w:val="000000"/>
                <w:sz w:val="28"/>
                <w:szCs w:val="28"/>
              </w:rPr>
              <w:t>Cộng</w:t>
            </w:r>
          </w:p>
        </w:tc>
        <w:tc>
          <w:tcPr>
            <w:tcW w:w="2257" w:type="pct"/>
            <w:tcBorders>
              <w:top w:val="single" w:sz="4" w:space="0" w:color="auto"/>
              <w:left w:val="single" w:sz="4" w:space="0" w:color="auto"/>
              <w:bottom w:val="single" w:sz="4" w:space="0" w:color="auto"/>
              <w:right w:val="nil"/>
            </w:tcBorders>
            <w:shd w:val="clear" w:color="auto" w:fill="FFFFFF"/>
            <w:vAlign w:val="center"/>
          </w:tcPr>
          <w:p w:rsidR="0038549B" w:rsidRPr="00CB1633" w:rsidRDefault="0038549B" w:rsidP="00445A7B">
            <w:pPr>
              <w:jc w:val="center"/>
              <w:rPr>
                <w:rFonts w:ascii="Times New Roman" w:hAnsi="Times New Roman"/>
                <w:b/>
                <w:color w:val="000000"/>
              </w:rPr>
            </w:pP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007C5A" w:rsidRPr="00CB1633" w:rsidRDefault="00007C5A" w:rsidP="00007C5A">
            <w:pPr>
              <w:pStyle w:val="Vnbnnidung0"/>
              <w:spacing w:after="0"/>
              <w:ind w:firstLine="0"/>
              <w:jc w:val="right"/>
              <w:rPr>
                <w:rStyle w:val="Vnbnnidung"/>
                <w:rFonts w:ascii="Times New Roman" w:hAnsi="Times New Roman" w:cs="Times New Roman"/>
                <w:b/>
                <w:sz w:val="28"/>
                <w:szCs w:val="28"/>
              </w:rPr>
            </w:pPr>
            <w:r w:rsidRPr="00CB1633">
              <w:rPr>
                <w:rStyle w:val="Vnbnnidung"/>
                <w:rFonts w:ascii="Times New Roman" w:hAnsi="Times New Roman" w:cs="Times New Roman"/>
                <w:b/>
                <w:sz w:val="28"/>
                <w:szCs w:val="28"/>
              </w:rPr>
              <w:t>2.240.900.000</w:t>
            </w:r>
          </w:p>
        </w:tc>
      </w:tr>
    </w:tbl>
    <w:p w:rsidR="00DD5915" w:rsidRPr="00CB1633" w:rsidRDefault="00DD5915" w:rsidP="00445A7B">
      <w:pPr>
        <w:pStyle w:val="Chthchbng0"/>
        <w:spacing w:line="240" w:lineRule="auto"/>
        <w:ind w:firstLine="0"/>
        <w:jc w:val="both"/>
        <w:rPr>
          <w:rFonts w:ascii="Times New Roman" w:hAnsi="Times New Roman" w:cs="Times New Roman"/>
          <w:b/>
          <w:sz w:val="28"/>
          <w:szCs w:val="28"/>
        </w:rPr>
      </w:pPr>
    </w:p>
    <w:p w:rsidR="0038549B" w:rsidRPr="00CB1633" w:rsidRDefault="0038549B" w:rsidP="00445A7B">
      <w:pPr>
        <w:pStyle w:val="Chthchbng0"/>
        <w:spacing w:line="240" w:lineRule="auto"/>
        <w:ind w:firstLine="0"/>
        <w:jc w:val="both"/>
        <w:rPr>
          <w:rStyle w:val="Chthchbng"/>
          <w:rFonts w:ascii="Times New Roman" w:hAnsi="Times New Roman" w:cs="Times New Roman"/>
          <w:b/>
          <w:color w:val="000000"/>
          <w:sz w:val="28"/>
          <w:szCs w:val="28"/>
        </w:rPr>
      </w:pPr>
      <w:r w:rsidRPr="00CB1633">
        <w:rPr>
          <w:rFonts w:ascii="Times New Roman" w:hAnsi="Times New Roman" w:cs="Times New Roman"/>
          <w:b/>
          <w:sz w:val="28"/>
          <w:szCs w:val="28"/>
        </w:rPr>
        <w:t xml:space="preserve">8. </w:t>
      </w:r>
      <w:r w:rsidRPr="00CB1633">
        <w:rPr>
          <w:rStyle w:val="Chthchbng"/>
          <w:rFonts w:ascii="Times New Roman" w:hAnsi="Times New Roman" w:cs="Times New Roman"/>
          <w:b/>
          <w:color w:val="000000"/>
          <w:sz w:val="28"/>
          <w:szCs w:val="28"/>
        </w:rPr>
        <w:t>Hoạt động giám sát của HĐQT đối với Ban Tổng giám đốc:</w:t>
      </w:r>
    </w:p>
    <w:p w:rsidR="0038549B" w:rsidRPr="00CB1633" w:rsidRDefault="0038549B" w:rsidP="00445A7B">
      <w:pPr>
        <w:pStyle w:val="Chthchbng0"/>
        <w:spacing w:line="240" w:lineRule="auto"/>
        <w:ind w:firstLine="720"/>
        <w:jc w:val="both"/>
        <w:rPr>
          <w:rFonts w:ascii="Times New Roman" w:hAnsi="Times New Roman" w:cs="Times New Roman"/>
          <w:i w:val="0"/>
          <w:color w:val="000000"/>
          <w:sz w:val="28"/>
          <w:szCs w:val="28"/>
        </w:rPr>
      </w:pPr>
      <w:r w:rsidRPr="00CB1633">
        <w:rPr>
          <w:rFonts w:ascii="Times New Roman" w:hAnsi="Times New Roman" w:cs="Times New Roman"/>
          <w:i w:val="0"/>
          <w:color w:val="000000"/>
          <w:sz w:val="28"/>
          <w:szCs w:val="28"/>
        </w:rPr>
        <w:t>HĐQT Công ty luôn chỉ đạo kịp thời quá trình điều hành sản xuất kinh doanh, đầu tư, mua sắm, sửa chữa, triển khai các dự án phương án mới thông qua kiểm tra trực tiếp tại hiện trường và các báo cáo văn bản của Ban điều hành gửi HĐQT.</w:t>
      </w:r>
    </w:p>
    <w:p w:rsidR="0038549B" w:rsidRPr="00CB1633" w:rsidRDefault="0038549B" w:rsidP="00445A7B">
      <w:pPr>
        <w:pStyle w:val="Chthchbng0"/>
        <w:spacing w:line="240" w:lineRule="auto"/>
        <w:ind w:firstLine="720"/>
        <w:jc w:val="both"/>
        <w:rPr>
          <w:rFonts w:ascii="Times New Roman" w:hAnsi="Times New Roman" w:cs="Times New Roman"/>
          <w:i w:val="0"/>
          <w:color w:val="000000"/>
          <w:sz w:val="28"/>
          <w:szCs w:val="28"/>
        </w:rPr>
      </w:pPr>
      <w:r w:rsidRPr="00CB1633">
        <w:rPr>
          <w:rFonts w:ascii="Times New Roman" w:hAnsi="Times New Roman" w:cs="Times New Roman"/>
          <w:i w:val="0"/>
          <w:color w:val="000000"/>
          <w:sz w:val="28"/>
          <w:szCs w:val="28"/>
        </w:rPr>
        <w:t xml:space="preserve">+ Trong công tác quản lý và điều hành hoạt động </w:t>
      </w:r>
      <w:r w:rsidR="006306D8" w:rsidRPr="00CB1633">
        <w:rPr>
          <w:rFonts w:ascii="Times New Roman" w:hAnsi="Times New Roman" w:cs="Times New Roman"/>
          <w:i w:val="0"/>
          <w:color w:val="000000"/>
          <w:sz w:val="28"/>
          <w:szCs w:val="28"/>
        </w:rPr>
        <w:t>SXKD và đầu tư</w:t>
      </w:r>
      <w:r w:rsidRPr="00CB1633">
        <w:rPr>
          <w:rFonts w:ascii="Times New Roman" w:hAnsi="Times New Roman" w:cs="Times New Roman"/>
          <w:i w:val="0"/>
          <w:color w:val="000000"/>
          <w:sz w:val="28"/>
          <w:szCs w:val="28"/>
        </w:rPr>
        <w:t xml:space="preserve">. Ban điều hành đã </w:t>
      </w:r>
      <w:r w:rsidR="006306D8" w:rsidRPr="00CB1633">
        <w:rPr>
          <w:rFonts w:ascii="Times New Roman" w:hAnsi="Times New Roman" w:cs="Times New Roman"/>
          <w:i w:val="0"/>
          <w:color w:val="000000"/>
          <w:sz w:val="28"/>
          <w:szCs w:val="28"/>
        </w:rPr>
        <w:t xml:space="preserve">chỉ đạo thực hiện đạt các mục tiêu và chỉ tiêu kế hoạch đề ra, đem lại thu nhập cao cho người lao động, </w:t>
      </w:r>
      <w:r w:rsidRPr="00CB1633">
        <w:rPr>
          <w:rFonts w:ascii="Times New Roman" w:hAnsi="Times New Roman" w:cs="Times New Roman"/>
          <w:i w:val="0"/>
          <w:color w:val="000000"/>
          <w:sz w:val="28"/>
          <w:szCs w:val="28"/>
        </w:rPr>
        <w:t>chấp hành đầy đủ các qui định của Luật, Điều lệ Công ty.</w:t>
      </w:r>
    </w:p>
    <w:p w:rsidR="0038549B" w:rsidRPr="00CB1633" w:rsidRDefault="0038549B" w:rsidP="00445A7B">
      <w:pPr>
        <w:pStyle w:val="Chthchbng0"/>
        <w:spacing w:line="240" w:lineRule="auto"/>
        <w:ind w:firstLine="720"/>
        <w:jc w:val="both"/>
        <w:rPr>
          <w:rFonts w:ascii="Times New Roman" w:hAnsi="Times New Roman" w:cs="Times New Roman"/>
          <w:i w:val="0"/>
          <w:color w:val="000000"/>
          <w:sz w:val="28"/>
          <w:szCs w:val="28"/>
        </w:rPr>
      </w:pPr>
      <w:r w:rsidRPr="00CB1633">
        <w:rPr>
          <w:rFonts w:ascii="Times New Roman" w:hAnsi="Times New Roman" w:cs="Times New Roman"/>
          <w:i w:val="0"/>
          <w:color w:val="000000"/>
          <w:sz w:val="28"/>
          <w:szCs w:val="28"/>
        </w:rPr>
        <w:t>+ Việc làm và thu nhập của người lao động ổn định, chính sách phúc lợi đảm bảo, giúp cho người lao động yên tâm công tác, đoàn kết gắn bó lâu dài với Công ty.</w:t>
      </w:r>
    </w:p>
    <w:p w:rsidR="0038549B" w:rsidRPr="00CB1633" w:rsidRDefault="0038549B" w:rsidP="00445A7B">
      <w:pPr>
        <w:pStyle w:val="Chthchbng0"/>
        <w:spacing w:line="240" w:lineRule="auto"/>
        <w:ind w:firstLine="720"/>
        <w:jc w:val="both"/>
        <w:rPr>
          <w:rFonts w:ascii="Times New Roman" w:hAnsi="Times New Roman" w:cs="Times New Roman"/>
          <w:i w:val="0"/>
          <w:spacing w:val="-2"/>
          <w:sz w:val="28"/>
          <w:szCs w:val="28"/>
        </w:rPr>
      </w:pPr>
      <w:r w:rsidRPr="00CB1633">
        <w:rPr>
          <w:rFonts w:ascii="Times New Roman" w:hAnsi="Times New Roman" w:cs="Times New Roman"/>
          <w:i w:val="0"/>
          <w:color w:val="000000"/>
          <w:sz w:val="28"/>
          <w:szCs w:val="28"/>
        </w:rPr>
        <w:t>+ Ban Tổng giám đốc đã t</w:t>
      </w:r>
      <w:r w:rsidRPr="00CB1633">
        <w:rPr>
          <w:rFonts w:ascii="Times New Roman" w:hAnsi="Times New Roman" w:cs="Times New Roman"/>
          <w:i w:val="0"/>
          <w:spacing w:val="-1"/>
          <w:sz w:val="28"/>
          <w:szCs w:val="28"/>
        </w:rPr>
        <w:t>hực</w:t>
      </w:r>
      <w:r w:rsidRPr="00CB1633">
        <w:rPr>
          <w:rFonts w:ascii="Times New Roman" w:hAnsi="Times New Roman" w:cs="Times New Roman"/>
          <w:i w:val="0"/>
          <w:spacing w:val="28"/>
          <w:sz w:val="28"/>
          <w:szCs w:val="28"/>
        </w:rPr>
        <w:t xml:space="preserve"> </w:t>
      </w:r>
      <w:r w:rsidRPr="00CB1633">
        <w:rPr>
          <w:rFonts w:ascii="Times New Roman" w:hAnsi="Times New Roman" w:cs="Times New Roman"/>
          <w:i w:val="0"/>
          <w:spacing w:val="-1"/>
          <w:sz w:val="28"/>
          <w:szCs w:val="28"/>
        </w:rPr>
        <w:t>hiện</w:t>
      </w:r>
      <w:r w:rsidRPr="00CB1633">
        <w:rPr>
          <w:rFonts w:ascii="Times New Roman" w:hAnsi="Times New Roman" w:cs="Times New Roman"/>
          <w:i w:val="0"/>
          <w:spacing w:val="28"/>
          <w:sz w:val="28"/>
          <w:szCs w:val="28"/>
        </w:rPr>
        <w:t xml:space="preserve"> nghiêm túc </w:t>
      </w:r>
      <w:r w:rsidRPr="00CB1633">
        <w:rPr>
          <w:rFonts w:ascii="Times New Roman" w:hAnsi="Times New Roman" w:cs="Times New Roman"/>
          <w:i w:val="0"/>
          <w:sz w:val="28"/>
          <w:szCs w:val="28"/>
        </w:rPr>
        <w:t>các</w:t>
      </w:r>
      <w:r w:rsidRPr="00CB1633">
        <w:rPr>
          <w:rFonts w:ascii="Times New Roman" w:hAnsi="Times New Roman" w:cs="Times New Roman"/>
          <w:i w:val="0"/>
          <w:spacing w:val="28"/>
          <w:sz w:val="28"/>
          <w:szCs w:val="28"/>
        </w:rPr>
        <w:t xml:space="preserve"> </w:t>
      </w:r>
      <w:r w:rsidRPr="00CB1633">
        <w:rPr>
          <w:rFonts w:ascii="Times New Roman" w:hAnsi="Times New Roman" w:cs="Times New Roman"/>
          <w:i w:val="0"/>
          <w:spacing w:val="-1"/>
          <w:sz w:val="28"/>
          <w:szCs w:val="28"/>
        </w:rPr>
        <w:t>nghị</w:t>
      </w:r>
      <w:r w:rsidRPr="00CB1633">
        <w:rPr>
          <w:rFonts w:ascii="Times New Roman" w:hAnsi="Times New Roman" w:cs="Times New Roman"/>
          <w:i w:val="0"/>
          <w:spacing w:val="26"/>
          <w:sz w:val="28"/>
          <w:szCs w:val="28"/>
        </w:rPr>
        <w:t xml:space="preserve"> </w:t>
      </w:r>
      <w:r w:rsidRPr="00CB1633">
        <w:rPr>
          <w:rFonts w:ascii="Times New Roman" w:hAnsi="Times New Roman" w:cs="Times New Roman"/>
          <w:i w:val="0"/>
          <w:spacing w:val="-1"/>
          <w:sz w:val="28"/>
          <w:szCs w:val="28"/>
        </w:rPr>
        <w:t>quyết</w:t>
      </w:r>
      <w:r w:rsidR="00975A9A" w:rsidRPr="00CB1633">
        <w:rPr>
          <w:rFonts w:ascii="Times New Roman" w:hAnsi="Times New Roman" w:cs="Times New Roman"/>
          <w:i w:val="0"/>
          <w:spacing w:val="-1"/>
          <w:sz w:val="28"/>
          <w:szCs w:val="28"/>
        </w:rPr>
        <w:t xml:space="preserve">, quyết định </w:t>
      </w:r>
      <w:r w:rsidRPr="00CB1633">
        <w:rPr>
          <w:rFonts w:ascii="Times New Roman" w:hAnsi="Times New Roman" w:cs="Times New Roman"/>
          <w:i w:val="0"/>
          <w:spacing w:val="-1"/>
          <w:sz w:val="28"/>
          <w:szCs w:val="28"/>
        </w:rPr>
        <w:lastRenderedPageBreak/>
        <w:t>của</w:t>
      </w:r>
      <w:r w:rsidRPr="00CB1633">
        <w:rPr>
          <w:rFonts w:ascii="Times New Roman" w:hAnsi="Times New Roman" w:cs="Times New Roman"/>
          <w:i w:val="0"/>
          <w:spacing w:val="28"/>
          <w:sz w:val="28"/>
          <w:szCs w:val="28"/>
        </w:rPr>
        <w:t xml:space="preserve"> </w:t>
      </w:r>
      <w:r w:rsidRPr="00CB1633">
        <w:rPr>
          <w:rFonts w:ascii="Times New Roman" w:hAnsi="Times New Roman" w:cs="Times New Roman"/>
          <w:i w:val="0"/>
          <w:spacing w:val="-2"/>
          <w:sz w:val="28"/>
          <w:szCs w:val="28"/>
        </w:rPr>
        <w:t>Hội</w:t>
      </w:r>
      <w:r w:rsidRPr="00CB1633">
        <w:rPr>
          <w:rFonts w:ascii="Times New Roman" w:hAnsi="Times New Roman" w:cs="Times New Roman"/>
          <w:i w:val="0"/>
          <w:spacing w:val="28"/>
          <w:sz w:val="28"/>
          <w:szCs w:val="28"/>
        </w:rPr>
        <w:t xml:space="preserve"> </w:t>
      </w:r>
      <w:r w:rsidRPr="00CB1633">
        <w:rPr>
          <w:rFonts w:ascii="Times New Roman" w:hAnsi="Times New Roman" w:cs="Times New Roman"/>
          <w:i w:val="0"/>
          <w:spacing w:val="-1"/>
          <w:sz w:val="28"/>
          <w:szCs w:val="28"/>
        </w:rPr>
        <w:t>đồng</w:t>
      </w:r>
      <w:r w:rsidRPr="00CB1633">
        <w:rPr>
          <w:rFonts w:ascii="Times New Roman" w:hAnsi="Times New Roman" w:cs="Times New Roman"/>
          <w:i w:val="0"/>
          <w:spacing w:val="28"/>
          <w:sz w:val="28"/>
          <w:szCs w:val="28"/>
        </w:rPr>
        <w:t xml:space="preserve"> </w:t>
      </w:r>
      <w:r w:rsidRPr="00CB1633">
        <w:rPr>
          <w:rFonts w:ascii="Times New Roman" w:hAnsi="Times New Roman" w:cs="Times New Roman"/>
          <w:i w:val="0"/>
          <w:spacing w:val="-1"/>
          <w:sz w:val="28"/>
          <w:szCs w:val="28"/>
        </w:rPr>
        <w:t>quản</w:t>
      </w:r>
      <w:r w:rsidRPr="00CB1633">
        <w:rPr>
          <w:rFonts w:ascii="Times New Roman" w:hAnsi="Times New Roman" w:cs="Times New Roman"/>
          <w:i w:val="0"/>
          <w:spacing w:val="29"/>
          <w:sz w:val="28"/>
          <w:szCs w:val="28"/>
        </w:rPr>
        <w:t xml:space="preserve"> </w:t>
      </w:r>
      <w:r w:rsidRPr="00CB1633">
        <w:rPr>
          <w:rFonts w:ascii="Times New Roman" w:hAnsi="Times New Roman" w:cs="Times New Roman"/>
          <w:i w:val="0"/>
          <w:spacing w:val="-1"/>
          <w:sz w:val="28"/>
          <w:szCs w:val="28"/>
        </w:rPr>
        <w:t>trị</w:t>
      </w:r>
      <w:r w:rsidRPr="00CB1633">
        <w:rPr>
          <w:rFonts w:ascii="Times New Roman" w:hAnsi="Times New Roman" w:cs="Times New Roman"/>
          <w:i w:val="0"/>
          <w:spacing w:val="28"/>
          <w:sz w:val="28"/>
          <w:szCs w:val="28"/>
        </w:rPr>
        <w:t xml:space="preserve"> </w:t>
      </w:r>
      <w:r w:rsidRPr="00CB1633">
        <w:rPr>
          <w:rFonts w:ascii="Times New Roman" w:hAnsi="Times New Roman" w:cs="Times New Roman"/>
          <w:i w:val="0"/>
          <w:sz w:val="28"/>
          <w:szCs w:val="28"/>
        </w:rPr>
        <w:t>và</w:t>
      </w:r>
      <w:r w:rsidRPr="00CB1633">
        <w:rPr>
          <w:rFonts w:ascii="Times New Roman" w:hAnsi="Times New Roman" w:cs="Times New Roman"/>
          <w:i w:val="0"/>
          <w:spacing w:val="28"/>
          <w:sz w:val="28"/>
          <w:szCs w:val="28"/>
        </w:rPr>
        <w:t xml:space="preserve"> </w:t>
      </w:r>
      <w:r w:rsidRPr="00CB1633">
        <w:rPr>
          <w:rFonts w:ascii="Times New Roman" w:hAnsi="Times New Roman" w:cs="Times New Roman"/>
          <w:i w:val="0"/>
          <w:spacing w:val="-1"/>
          <w:sz w:val="28"/>
          <w:szCs w:val="28"/>
        </w:rPr>
        <w:t>Đại</w:t>
      </w:r>
      <w:r w:rsidRPr="00CB1633">
        <w:rPr>
          <w:rFonts w:ascii="Times New Roman" w:hAnsi="Times New Roman" w:cs="Times New Roman"/>
          <w:i w:val="0"/>
          <w:spacing w:val="26"/>
          <w:sz w:val="28"/>
          <w:szCs w:val="28"/>
        </w:rPr>
        <w:t xml:space="preserve"> </w:t>
      </w:r>
      <w:r w:rsidRPr="00CB1633">
        <w:rPr>
          <w:rFonts w:ascii="Times New Roman" w:hAnsi="Times New Roman" w:cs="Times New Roman"/>
          <w:i w:val="0"/>
          <w:spacing w:val="-1"/>
          <w:sz w:val="28"/>
          <w:szCs w:val="28"/>
        </w:rPr>
        <w:t>hội</w:t>
      </w:r>
      <w:r w:rsidRPr="00CB1633">
        <w:rPr>
          <w:rFonts w:ascii="Times New Roman" w:hAnsi="Times New Roman" w:cs="Times New Roman"/>
          <w:i w:val="0"/>
          <w:spacing w:val="28"/>
          <w:sz w:val="28"/>
          <w:szCs w:val="28"/>
        </w:rPr>
        <w:t xml:space="preserve"> </w:t>
      </w:r>
      <w:r w:rsidRPr="00CB1633">
        <w:rPr>
          <w:rFonts w:ascii="Times New Roman" w:hAnsi="Times New Roman" w:cs="Times New Roman"/>
          <w:i w:val="0"/>
          <w:spacing w:val="-1"/>
          <w:sz w:val="28"/>
          <w:szCs w:val="28"/>
        </w:rPr>
        <w:t>đồng</w:t>
      </w:r>
      <w:r w:rsidRPr="00CB1633">
        <w:rPr>
          <w:rFonts w:ascii="Times New Roman" w:hAnsi="Times New Roman" w:cs="Times New Roman"/>
          <w:i w:val="0"/>
          <w:spacing w:val="31"/>
          <w:sz w:val="28"/>
          <w:szCs w:val="28"/>
        </w:rPr>
        <w:t xml:space="preserve"> </w:t>
      </w:r>
      <w:r w:rsidRPr="00CB1633">
        <w:rPr>
          <w:rFonts w:ascii="Times New Roman" w:hAnsi="Times New Roman" w:cs="Times New Roman"/>
          <w:i w:val="0"/>
          <w:spacing w:val="-2"/>
          <w:sz w:val="28"/>
          <w:szCs w:val="28"/>
        </w:rPr>
        <w:t>cổ</w:t>
      </w:r>
      <w:r w:rsidRPr="00CB1633">
        <w:rPr>
          <w:rFonts w:ascii="Times New Roman" w:hAnsi="Times New Roman" w:cs="Times New Roman"/>
          <w:i w:val="0"/>
          <w:spacing w:val="30"/>
          <w:sz w:val="28"/>
          <w:szCs w:val="28"/>
        </w:rPr>
        <w:t xml:space="preserve"> </w:t>
      </w:r>
      <w:r w:rsidRPr="00CB1633">
        <w:rPr>
          <w:rFonts w:ascii="Times New Roman" w:hAnsi="Times New Roman" w:cs="Times New Roman"/>
          <w:i w:val="0"/>
          <w:spacing w:val="-1"/>
          <w:sz w:val="28"/>
          <w:szCs w:val="28"/>
        </w:rPr>
        <w:t>đông,</w:t>
      </w:r>
      <w:r w:rsidRPr="00CB1633">
        <w:rPr>
          <w:rFonts w:ascii="Times New Roman" w:hAnsi="Times New Roman" w:cs="Times New Roman"/>
          <w:i w:val="0"/>
          <w:spacing w:val="13"/>
          <w:sz w:val="28"/>
          <w:szCs w:val="28"/>
        </w:rPr>
        <w:t xml:space="preserve"> </w:t>
      </w:r>
      <w:r w:rsidRPr="00CB1633">
        <w:rPr>
          <w:rFonts w:ascii="Times New Roman" w:hAnsi="Times New Roman" w:cs="Times New Roman"/>
          <w:i w:val="0"/>
          <w:sz w:val="28"/>
          <w:szCs w:val="28"/>
        </w:rPr>
        <w:t>kế</w:t>
      </w:r>
      <w:r w:rsidRPr="00CB1633">
        <w:rPr>
          <w:rFonts w:ascii="Times New Roman" w:hAnsi="Times New Roman" w:cs="Times New Roman"/>
          <w:i w:val="0"/>
          <w:spacing w:val="13"/>
          <w:sz w:val="28"/>
          <w:szCs w:val="28"/>
        </w:rPr>
        <w:t xml:space="preserve"> </w:t>
      </w:r>
      <w:r w:rsidRPr="00CB1633">
        <w:rPr>
          <w:rFonts w:ascii="Times New Roman" w:hAnsi="Times New Roman" w:cs="Times New Roman"/>
          <w:i w:val="0"/>
          <w:spacing w:val="-1"/>
          <w:sz w:val="28"/>
          <w:szCs w:val="28"/>
        </w:rPr>
        <w:t>hoạch</w:t>
      </w:r>
      <w:r w:rsidRPr="00CB1633">
        <w:rPr>
          <w:rFonts w:ascii="Times New Roman" w:hAnsi="Times New Roman" w:cs="Times New Roman"/>
          <w:i w:val="0"/>
          <w:spacing w:val="14"/>
          <w:sz w:val="28"/>
          <w:szCs w:val="28"/>
        </w:rPr>
        <w:t xml:space="preserve"> </w:t>
      </w:r>
      <w:r w:rsidRPr="00CB1633">
        <w:rPr>
          <w:rFonts w:ascii="Times New Roman" w:hAnsi="Times New Roman" w:cs="Times New Roman"/>
          <w:i w:val="0"/>
          <w:spacing w:val="-1"/>
          <w:sz w:val="28"/>
          <w:szCs w:val="28"/>
        </w:rPr>
        <w:t>kinh</w:t>
      </w:r>
      <w:r w:rsidRPr="00CB1633">
        <w:rPr>
          <w:rFonts w:ascii="Times New Roman" w:hAnsi="Times New Roman" w:cs="Times New Roman"/>
          <w:i w:val="0"/>
          <w:spacing w:val="14"/>
          <w:sz w:val="28"/>
          <w:szCs w:val="28"/>
        </w:rPr>
        <w:t xml:space="preserve"> </w:t>
      </w:r>
      <w:r w:rsidRPr="00CB1633">
        <w:rPr>
          <w:rFonts w:ascii="Times New Roman" w:hAnsi="Times New Roman" w:cs="Times New Roman"/>
          <w:i w:val="0"/>
          <w:spacing w:val="-1"/>
          <w:sz w:val="28"/>
          <w:szCs w:val="28"/>
        </w:rPr>
        <w:t>doanh</w:t>
      </w:r>
      <w:r w:rsidRPr="00CB1633">
        <w:rPr>
          <w:rFonts w:ascii="Times New Roman" w:hAnsi="Times New Roman" w:cs="Times New Roman"/>
          <w:i w:val="0"/>
          <w:spacing w:val="14"/>
          <w:sz w:val="28"/>
          <w:szCs w:val="28"/>
        </w:rPr>
        <w:t xml:space="preserve"> </w:t>
      </w:r>
      <w:r w:rsidRPr="00CB1633">
        <w:rPr>
          <w:rFonts w:ascii="Times New Roman" w:hAnsi="Times New Roman" w:cs="Times New Roman"/>
          <w:i w:val="0"/>
          <w:sz w:val="28"/>
          <w:szCs w:val="28"/>
        </w:rPr>
        <w:t>và</w:t>
      </w:r>
      <w:r w:rsidRPr="00CB1633">
        <w:rPr>
          <w:rFonts w:ascii="Times New Roman" w:hAnsi="Times New Roman" w:cs="Times New Roman"/>
          <w:i w:val="0"/>
          <w:spacing w:val="13"/>
          <w:sz w:val="28"/>
          <w:szCs w:val="28"/>
        </w:rPr>
        <w:t xml:space="preserve"> </w:t>
      </w:r>
      <w:r w:rsidRPr="00CB1633">
        <w:rPr>
          <w:rFonts w:ascii="Times New Roman" w:hAnsi="Times New Roman" w:cs="Times New Roman"/>
          <w:i w:val="0"/>
          <w:spacing w:val="-1"/>
          <w:sz w:val="28"/>
          <w:szCs w:val="28"/>
        </w:rPr>
        <w:t>kế</w:t>
      </w:r>
      <w:r w:rsidRPr="00CB1633">
        <w:rPr>
          <w:rFonts w:ascii="Times New Roman" w:hAnsi="Times New Roman" w:cs="Times New Roman"/>
          <w:i w:val="0"/>
          <w:spacing w:val="13"/>
          <w:sz w:val="28"/>
          <w:szCs w:val="28"/>
        </w:rPr>
        <w:t xml:space="preserve"> </w:t>
      </w:r>
      <w:r w:rsidRPr="00CB1633">
        <w:rPr>
          <w:rFonts w:ascii="Times New Roman" w:hAnsi="Times New Roman" w:cs="Times New Roman"/>
          <w:i w:val="0"/>
          <w:spacing w:val="-1"/>
          <w:sz w:val="28"/>
          <w:szCs w:val="28"/>
        </w:rPr>
        <w:t>hoạch</w:t>
      </w:r>
      <w:r w:rsidRPr="00CB1633">
        <w:rPr>
          <w:rFonts w:ascii="Times New Roman" w:hAnsi="Times New Roman" w:cs="Times New Roman"/>
          <w:i w:val="0"/>
          <w:spacing w:val="12"/>
          <w:sz w:val="28"/>
          <w:szCs w:val="28"/>
        </w:rPr>
        <w:t xml:space="preserve"> </w:t>
      </w:r>
      <w:r w:rsidRPr="00CB1633">
        <w:rPr>
          <w:rFonts w:ascii="Times New Roman" w:hAnsi="Times New Roman" w:cs="Times New Roman"/>
          <w:i w:val="0"/>
          <w:spacing w:val="-1"/>
          <w:sz w:val="28"/>
          <w:szCs w:val="28"/>
        </w:rPr>
        <w:t>đầu</w:t>
      </w:r>
      <w:r w:rsidRPr="00CB1633">
        <w:rPr>
          <w:rFonts w:ascii="Times New Roman" w:hAnsi="Times New Roman" w:cs="Times New Roman"/>
          <w:i w:val="0"/>
          <w:spacing w:val="14"/>
          <w:sz w:val="28"/>
          <w:szCs w:val="28"/>
        </w:rPr>
        <w:t xml:space="preserve"> </w:t>
      </w:r>
      <w:r w:rsidRPr="00CB1633">
        <w:rPr>
          <w:rFonts w:ascii="Times New Roman" w:hAnsi="Times New Roman" w:cs="Times New Roman"/>
          <w:i w:val="0"/>
          <w:sz w:val="28"/>
          <w:szCs w:val="28"/>
        </w:rPr>
        <w:t>tư</w:t>
      </w:r>
      <w:r w:rsidRPr="00CB1633">
        <w:rPr>
          <w:rFonts w:ascii="Times New Roman" w:hAnsi="Times New Roman" w:cs="Times New Roman"/>
          <w:i w:val="0"/>
          <w:spacing w:val="15"/>
          <w:sz w:val="28"/>
          <w:szCs w:val="28"/>
        </w:rPr>
        <w:t xml:space="preserve"> </w:t>
      </w:r>
      <w:r w:rsidRPr="00CB1633">
        <w:rPr>
          <w:rFonts w:ascii="Times New Roman" w:hAnsi="Times New Roman" w:cs="Times New Roman"/>
          <w:i w:val="0"/>
          <w:spacing w:val="-1"/>
          <w:sz w:val="28"/>
          <w:szCs w:val="28"/>
        </w:rPr>
        <w:t>của</w:t>
      </w:r>
      <w:r w:rsidRPr="00CB1633">
        <w:rPr>
          <w:rFonts w:ascii="Times New Roman" w:hAnsi="Times New Roman" w:cs="Times New Roman"/>
          <w:i w:val="0"/>
          <w:spacing w:val="21"/>
          <w:sz w:val="28"/>
          <w:szCs w:val="28"/>
        </w:rPr>
        <w:t xml:space="preserve"> </w:t>
      </w:r>
      <w:r w:rsidRPr="00CB1633">
        <w:rPr>
          <w:rFonts w:ascii="Times New Roman" w:hAnsi="Times New Roman" w:cs="Times New Roman"/>
          <w:i w:val="0"/>
          <w:spacing w:val="-2"/>
          <w:sz w:val="28"/>
          <w:szCs w:val="28"/>
        </w:rPr>
        <w:t>Công</w:t>
      </w:r>
      <w:r w:rsidRPr="00CB1633">
        <w:rPr>
          <w:rFonts w:ascii="Times New Roman" w:hAnsi="Times New Roman" w:cs="Times New Roman"/>
          <w:i w:val="0"/>
          <w:spacing w:val="16"/>
          <w:sz w:val="28"/>
          <w:szCs w:val="28"/>
        </w:rPr>
        <w:t xml:space="preserve"> </w:t>
      </w:r>
      <w:r w:rsidRPr="00CB1633">
        <w:rPr>
          <w:rFonts w:ascii="Times New Roman" w:hAnsi="Times New Roman" w:cs="Times New Roman"/>
          <w:i w:val="0"/>
          <w:sz w:val="28"/>
          <w:szCs w:val="28"/>
        </w:rPr>
        <w:t>ty</w:t>
      </w:r>
      <w:r w:rsidRPr="00CB1633">
        <w:rPr>
          <w:rFonts w:ascii="Times New Roman" w:hAnsi="Times New Roman" w:cs="Times New Roman"/>
          <w:i w:val="0"/>
          <w:spacing w:val="12"/>
          <w:sz w:val="28"/>
          <w:szCs w:val="28"/>
        </w:rPr>
        <w:t xml:space="preserve"> </w:t>
      </w:r>
      <w:r w:rsidRPr="00CB1633">
        <w:rPr>
          <w:rFonts w:ascii="Times New Roman" w:hAnsi="Times New Roman" w:cs="Times New Roman"/>
          <w:i w:val="0"/>
          <w:sz w:val="28"/>
          <w:szCs w:val="28"/>
        </w:rPr>
        <w:t>đã</w:t>
      </w:r>
      <w:r w:rsidRPr="00CB1633">
        <w:rPr>
          <w:rFonts w:ascii="Times New Roman" w:hAnsi="Times New Roman" w:cs="Times New Roman"/>
          <w:i w:val="0"/>
          <w:spacing w:val="13"/>
          <w:sz w:val="28"/>
          <w:szCs w:val="28"/>
        </w:rPr>
        <w:t xml:space="preserve"> </w:t>
      </w:r>
      <w:r w:rsidRPr="00CB1633">
        <w:rPr>
          <w:rFonts w:ascii="Times New Roman" w:hAnsi="Times New Roman" w:cs="Times New Roman"/>
          <w:i w:val="0"/>
          <w:spacing w:val="-1"/>
          <w:sz w:val="28"/>
          <w:szCs w:val="28"/>
        </w:rPr>
        <w:t>được</w:t>
      </w:r>
      <w:r w:rsidRPr="00CB1633">
        <w:rPr>
          <w:rFonts w:ascii="Times New Roman" w:hAnsi="Times New Roman" w:cs="Times New Roman"/>
          <w:i w:val="0"/>
          <w:spacing w:val="14"/>
          <w:sz w:val="28"/>
          <w:szCs w:val="28"/>
        </w:rPr>
        <w:t xml:space="preserve"> </w:t>
      </w:r>
      <w:r w:rsidRPr="00CB1633">
        <w:rPr>
          <w:rFonts w:ascii="Times New Roman" w:hAnsi="Times New Roman" w:cs="Times New Roman"/>
          <w:i w:val="0"/>
          <w:spacing w:val="-2"/>
          <w:sz w:val="28"/>
          <w:szCs w:val="28"/>
        </w:rPr>
        <w:t>Hội</w:t>
      </w:r>
      <w:r w:rsidRPr="00CB1633">
        <w:rPr>
          <w:rFonts w:ascii="Times New Roman" w:hAnsi="Times New Roman" w:cs="Times New Roman"/>
          <w:i w:val="0"/>
          <w:spacing w:val="14"/>
          <w:sz w:val="28"/>
          <w:szCs w:val="28"/>
        </w:rPr>
        <w:t xml:space="preserve"> </w:t>
      </w:r>
      <w:r w:rsidRPr="00CB1633">
        <w:rPr>
          <w:rFonts w:ascii="Times New Roman" w:hAnsi="Times New Roman" w:cs="Times New Roman"/>
          <w:i w:val="0"/>
          <w:spacing w:val="-1"/>
          <w:sz w:val="28"/>
          <w:szCs w:val="28"/>
        </w:rPr>
        <w:t>đồng</w:t>
      </w:r>
      <w:r w:rsidRPr="00CB1633">
        <w:rPr>
          <w:rFonts w:ascii="Times New Roman" w:hAnsi="Times New Roman" w:cs="Times New Roman"/>
          <w:i w:val="0"/>
          <w:spacing w:val="29"/>
          <w:sz w:val="28"/>
          <w:szCs w:val="28"/>
        </w:rPr>
        <w:t xml:space="preserve"> </w:t>
      </w:r>
      <w:r w:rsidRPr="00CB1633">
        <w:rPr>
          <w:rFonts w:ascii="Times New Roman" w:hAnsi="Times New Roman" w:cs="Times New Roman"/>
          <w:i w:val="0"/>
          <w:spacing w:val="-1"/>
          <w:sz w:val="28"/>
          <w:szCs w:val="28"/>
        </w:rPr>
        <w:t>quản</w:t>
      </w:r>
      <w:r w:rsidRPr="00CB1633">
        <w:rPr>
          <w:rFonts w:ascii="Times New Roman" w:hAnsi="Times New Roman" w:cs="Times New Roman"/>
          <w:i w:val="0"/>
          <w:spacing w:val="-2"/>
          <w:sz w:val="28"/>
          <w:szCs w:val="28"/>
        </w:rPr>
        <w:t xml:space="preserve"> </w:t>
      </w:r>
      <w:r w:rsidRPr="00CB1633">
        <w:rPr>
          <w:rFonts w:ascii="Times New Roman" w:hAnsi="Times New Roman" w:cs="Times New Roman"/>
          <w:i w:val="0"/>
          <w:sz w:val="28"/>
          <w:szCs w:val="28"/>
        </w:rPr>
        <w:t>trị</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z w:val="28"/>
          <w:szCs w:val="28"/>
        </w:rPr>
        <w:t xml:space="preserve">và </w:t>
      </w:r>
      <w:r w:rsidRPr="00CB1633">
        <w:rPr>
          <w:rFonts w:ascii="Times New Roman" w:hAnsi="Times New Roman" w:cs="Times New Roman"/>
          <w:i w:val="0"/>
          <w:spacing w:val="-1"/>
          <w:sz w:val="28"/>
          <w:szCs w:val="28"/>
        </w:rPr>
        <w:t>Đại</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pacing w:val="-1"/>
          <w:sz w:val="28"/>
          <w:szCs w:val="28"/>
        </w:rPr>
        <w:t>hội</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pacing w:val="-1"/>
          <w:sz w:val="28"/>
          <w:szCs w:val="28"/>
        </w:rPr>
        <w:t>đồng</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pacing w:val="-2"/>
          <w:sz w:val="28"/>
          <w:szCs w:val="28"/>
        </w:rPr>
        <w:t>cổ</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pacing w:val="-1"/>
          <w:sz w:val="28"/>
          <w:szCs w:val="28"/>
        </w:rPr>
        <w:t>đông</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pacing w:val="-2"/>
          <w:sz w:val="28"/>
          <w:szCs w:val="28"/>
        </w:rPr>
        <w:t>thông</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pacing w:val="-2"/>
          <w:sz w:val="28"/>
          <w:szCs w:val="28"/>
        </w:rPr>
        <w:t>qua.</w:t>
      </w:r>
    </w:p>
    <w:p w:rsidR="0038549B" w:rsidRPr="00CB1633" w:rsidRDefault="0038549B" w:rsidP="00445A7B">
      <w:pPr>
        <w:pStyle w:val="Chthchbng0"/>
        <w:spacing w:line="240" w:lineRule="auto"/>
        <w:ind w:firstLine="720"/>
        <w:jc w:val="both"/>
        <w:rPr>
          <w:rFonts w:ascii="Times New Roman" w:hAnsi="Times New Roman" w:cs="Times New Roman"/>
          <w:i w:val="0"/>
          <w:spacing w:val="-2"/>
          <w:sz w:val="28"/>
          <w:szCs w:val="28"/>
        </w:rPr>
      </w:pPr>
      <w:r w:rsidRPr="00CB1633">
        <w:rPr>
          <w:rFonts w:ascii="Times New Roman" w:hAnsi="Times New Roman" w:cs="Times New Roman"/>
          <w:i w:val="0"/>
          <w:spacing w:val="-2"/>
          <w:sz w:val="28"/>
          <w:szCs w:val="28"/>
        </w:rPr>
        <w:t>+ Kịp thời đ</w:t>
      </w:r>
      <w:r w:rsidRPr="00CB1633">
        <w:rPr>
          <w:rFonts w:ascii="Times New Roman" w:hAnsi="Times New Roman" w:cs="Times New Roman"/>
          <w:i w:val="0"/>
          <w:spacing w:val="-1"/>
          <w:sz w:val="28"/>
          <w:szCs w:val="28"/>
        </w:rPr>
        <w:t>ề</w:t>
      </w:r>
      <w:r w:rsidRPr="00CB1633">
        <w:rPr>
          <w:rFonts w:ascii="Times New Roman" w:hAnsi="Times New Roman" w:cs="Times New Roman"/>
          <w:i w:val="0"/>
          <w:sz w:val="28"/>
          <w:szCs w:val="28"/>
        </w:rPr>
        <w:t xml:space="preserve"> </w:t>
      </w:r>
      <w:r w:rsidRPr="00CB1633">
        <w:rPr>
          <w:rFonts w:ascii="Times New Roman" w:hAnsi="Times New Roman" w:cs="Times New Roman"/>
          <w:i w:val="0"/>
          <w:spacing w:val="-1"/>
          <w:sz w:val="28"/>
          <w:szCs w:val="28"/>
        </w:rPr>
        <w:t>xuất</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pacing w:val="-2"/>
          <w:sz w:val="28"/>
          <w:szCs w:val="28"/>
        </w:rPr>
        <w:t>những</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pacing w:val="-1"/>
          <w:sz w:val="28"/>
          <w:szCs w:val="28"/>
        </w:rPr>
        <w:t>biện</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pacing w:val="-2"/>
          <w:sz w:val="28"/>
          <w:szCs w:val="28"/>
        </w:rPr>
        <w:t>pháp</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pacing w:val="-1"/>
          <w:sz w:val="28"/>
          <w:szCs w:val="28"/>
        </w:rPr>
        <w:t>nâng</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z w:val="28"/>
          <w:szCs w:val="28"/>
        </w:rPr>
        <w:t>cao</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pacing w:val="-1"/>
          <w:sz w:val="28"/>
          <w:szCs w:val="28"/>
        </w:rPr>
        <w:t>hoạt</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pacing w:val="-1"/>
          <w:sz w:val="28"/>
          <w:szCs w:val="28"/>
        </w:rPr>
        <w:t>động</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z w:val="28"/>
          <w:szCs w:val="28"/>
        </w:rPr>
        <w:t>và</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pacing w:val="-1"/>
          <w:sz w:val="28"/>
          <w:szCs w:val="28"/>
        </w:rPr>
        <w:t>quản</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pacing w:val="-1"/>
          <w:sz w:val="28"/>
          <w:szCs w:val="28"/>
        </w:rPr>
        <w:t>lý</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pacing w:val="-1"/>
          <w:sz w:val="28"/>
          <w:szCs w:val="28"/>
        </w:rPr>
        <w:t>của</w:t>
      </w:r>
      <w:r w:rsidRPr="00CB1633">
        <w:rPr>
          <w:rFonts w:ascii="Times New Roman" w:hAnsi="Times New Roman" w:cs="Times New Roman"/>
          <w:i w:val="0"/>
          <w:sz w:val="28"/>
          <w:szCs w:val="28"/>
        </w:rPr>
        <w:t xml:space="preserve"> </w:t>
      </w:r>
      <w:r w:rsidRPr="00CB1633">
        <w:rPr>
          <w:rFonts w:ascii="Times New Roman" w:hAnsi="Times New Roman" w:cs="Times New Roman"/>
          <w:i w:val="0"/>
          <w:spacing w:val="-2"/>
          <w:sz w:val="28"/>
          <w:szCs w:val="28"/>
        </w:rPr>
        <w:t>Công</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pacing w:val="-2"/>
          <w:sz w:val="28"/>
          <w:szCs w:val="28"/>
        </w:rPr>
        <w:t>ty.</w:t>
      </w:r>
    </w:p>
    <w:p w:rsidR="0038549B" w:rsidRPr="00CB1633" w:rsidRDefault="0038549B" w:rsidP="00445A7B">
      <w:pPr>
        <w:pStyle w:val="Chthchbng0"/>
        <w:spacing w:line="240" w:lineRule="auto"/>
        <w:ind w:firstLine="720"/>
        <w:jc w:val="both"/>
        <w:rPr>
          <w:rFonts w:ascii="Times New Roman" w:hAnsi="Times New Roman" w:cs="Times New Roman"/>
          <w:i w:val="0"/>
          <w:spacing w:val="-1"/>
          <w:sz w:val="28"/>
          <w:szCs w:val="28"/>
        </w:rPr>
      </w:pPr>
      <w:r w:rsidRPr="00CB1633">
        <w:rPr>
          <w:rFonts w:ascii="Times New Roman" w:hAnsi="Times New Roman" w:cs="Times New Roman"/>
          <w:i w:val="0"/>
          <w:spacing w:val="-1"/>
          <w:sz w:val="28"/>
          <w:szCs w:val="28"/>
        </w:rPr>
        <w:t>+ Ban điều hành thường xuyên tham</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z w:val="28"/>
          <w:szCs w:val="28"/>
        </w:rPr>
        <w:t>vấn</w:t>
      </w:r>
      <w:r w:rsidRPr="00CB1633">
        <w:rPr>
          <w:rFonts w:ascii="Times New Roman" w:hAnsi="Times New Roman" w:cs="Times New Roman"/>
          <w:i w:val="0"/>
          <w:spacing w:val="5"/>
          <w:sz w:val="28"/>
          <w:szCs w:val="28"/>
        </w:rPr>
        <w:t xml:space="preserve"> </w:t>
      </w:r>
      <w:r w:rsidRPr="00CB1633">
        <w:rPr>
          <w:rFonts w:ascii="Times New Roman" w:hAnsi="Times New Roman" w:cs="Times New Roman"/>
          <w:i w:val="0"/>
          <w:sz w:val="28"/>
          <w:szCs w:val="28"/>
        </w:rPr>
        <w:t>ý</w:t>
      </w:r>
      <w:r w:rsidRPr="00CB1633">
        <w:rPr>
          <w:rFonts w:ascii="Times New Roman" w:hAnsi="Times New Roman" w:cs="Times New Roman"/>
          <w:i w:val="0"/>
          <w:spacing w:val="4"/>
          <w:sz w:val="28"/>
          <w:szCs w:val="28"/>
        </w:rPr>
        <w:t xml:space="preserve"> </w:t>
      </w:r>
      <w:r w:rsidRPr="00CB1633">
        <w:rPr>
          <w:rFonts w:ascii="Times New Roman" w:hAnsi="Times New Roman" w:cs="Times New Roman"/>
          <w:i w:val="0"/>
          <w:spacing w:val="-1"/>
          <w:sz w:val="28"/>
          <w:szCs w:val="28"/>
        </w:rPr>
        <w:t>kiến</w:t>
      </w:r>
      <w:r w:rsidRPr="00CB1633">
        <w:rPr>
          <w:rFonts w:ascii="Times New Roman" w:hAnsi="Times New Roman" w:cs="Times New Roman"/>
          <w:i w:val="0"/>
          <w:spacing w:val="5"/>
          <w:sz w:val="28"/>
          <w:szCs w:val="28"/>
        </w:rPr>
        <w:t xml:space="preserve"> </w:t>
      </w:r>
      <w:r w:rsidRPr="00CB1633">
        <w:rPr>
          <w:rFonts w:ascii="Times New Roman" w:hAnsi="Times New Roman" w:cs="Times New Roman"/>
          <w:i w:val="0"/>
          <w:spacing w:val="-1"/>
          <w:sz w:val="28"/>
          <w:szCs w:val="28"/>
        </w:rPr>
        <w:t>của</w:t>
      </w:r>
      <w:r w:rsidRPr="00CB1633">
        <w:rPr>
          <w:rFonts w:ascii="Times New Roman" w:hAnsi="Times New Roman" w:cs="Times New Roman"/>
          <w:i w:val="0"/>
          <w:spacing w:val="6"/>
          <w:sz w:val="28"/>
          <w:szCs w:val="28"/>
        </w:rPr>
        <w:t xml:space="preserve"> </w:t>
      </w:r>
      <w:r w:rsidRPr="00CB1633">
        <w:rPr>
          <w:rFonts w:ascii="Times New Roman" w:hAnsi="Times New Roman" w:cs="Times New Roman"/>
          <w:i w:val="0"/>
          <w:spacing w:val="-1"/>
          <w:sz w:val="28"/>
          <w:szCs w:val="28"/>
        </w:rPr>
        <w:t>Hội</w:t>
      </w:r>
      <w:r w:rsidRPr="00CB1633">
        <w:rPr>
          <w:rFonts w:ascii="Times New Roman" w:hAnsi="Times New Roman" w:cs="Times New Roman"/>
          <w:i w:val="0"/>
          <w:spacing w:val="4"/>
          <w:sz w:val="28"/>
          <w:szCs w:val="28"/>
        </w:rPr>
        <w:t xml:space="preserve"> </w:t>
      </w:r>
      <w:r w:rsidRPr="00CB1633">
        <w:rPr>
          <w:rFonts w:ascii="Times New Roman" w:hAnsi="Times New Roman" w:cs="Times New Roman"/>
          <w:i w:val="0"/>
          <w:spacing w:val="-1"/>
          <w:sz w:val="28"/>
          <w:szCs w:val="28"/>
        </w:rPr>
        <w:t>đồng</w:t>
      </w:r>
      <w:r w:rsidRPr="00CB1633">
        <w:rPr>
          <w:rFonts w:ascii="Times New Roman" w:hAnsi="Times New Roman" w:cs="Times New Roman"/>
          <w:i w:val="0"/>
          <w:spacing w:val="4"/>
          <w:sz w:val="28"/>
          <w:szCs w:val="28"/>
        </w:rPr>
        <w:t xml:space="preserve"> </w:t>
      </w:r>
      <w:r w:rsidRPr="00CB1633">
        <w:rPr>
          <w:rFonts w:ascii="Times New Roman" w:hAnsi="Times New Roman" w:cs="Times New Roman"/>
          <w:i w:val="0"/>
          <w:spacing w:val="-1"/>
          <w:sz w:val="28"/>
          <w:szCs w:val="28"/>
        </w:rPr>
        <w:t>quản</w:t>
      </w:r>
      <w:r w:rsidRPr="00CB1633">
        <w:rPr>
          <w:rFonts w:ascii="Times New Roman" w:hAnsi="Times New Roman" w:cs="Times New Roman"/>
          <w:i w:val="0"/>
          <w:spacing w:val="5"/>
          <w:sz w:val="28"/>
          <w:szCs w:val="28"/>
        </w:rPr>
        <w:t xml:space="preserve"> </w:t>
      </w:r>
      <w:r w:rsidRPr="00CB1633">
        <w:rPr>
          <w:rFonts w:ascii="Times New Roman" w:hAnsi="Times New Roman" w:cs="Times New Roman"/>
          <w:i w:val="0"/>
          <w:spacing w:val="-1"/>
          <w:sz w:val="28"/>
          <w:szCs w:val="28"/>
        </w:rPr>
        <w:t>trị</w:t>
      </w:r>
      <w:r w:rsidRPr="00CB1633">
        <w:rPr>
          <w:rFonts w:ascii="Times New Roman" w:hAnsi="Times New Roman" w:cs="Times New Roman"/>
          <w:i w:val="0"/>
          <w:spacing w:val="4"/>
          <w:sz w:val="28"/>
          <w:szCs w:val="28"/>
        </w:rPr>
        <w:t xml:space="preserve"> </w:t>
      </w:r>
      <w:r w:rsidRPr="00CB1633">
        <w:rPr>
          <w:rFonts w:ascii="Times New Roman" w:hAnsi="Times New Roman" w:cs="Times New Roman"/>
          <w:i w:val="0"/>
          <w:spacing w:val="-1"/>
          <w:sz w:val="28"/>
          <w:szCs w:val="28"/>
        </w:rPr>
        <w:t>để</w:t>
      </w:r>
      <w:r w:rsidRPr="00CB1633">
        <w:rPr>
          <w:rFonts w:ascii="Times New Roman" w:hAnsi="Times New Roman" w:cs="Times New Roman"/>
          <w:i w:val="0"/>
          <w:spacing w:val="6"/>
          <w:sz w:val="28"/>
          <w:szCs w:val="28"/>
        </w:rPr>
        <w:t xml:space="preserve"> </w:t>
      </w:r>
      <w:r w:rsidRPr="00CB1633">
        <w:rPr>
          <w:rFonts w:ascii="Times New Roman" w:hAnsi="Times New Roman" w:cs="Times New Roman"/>
          <w:i w:val="0"/>
          <w:spacing w:val="-2"/>
          <w:sz w:val="28"/>
          <w:szCs w:val="28"/>
        </w:rPr>
        <w:t>quyết</w:t>
      </w:r>
      <w:r w:rsidRPr="00CB1633">
        <w:rPr>
          <w:rFonts w:ascii="Times New Roman" w:hAnsi="Times New Roman" w:cs="Times New Roman"/>
          <w:i w:val="0"/>
          <w:spacing w:val="7"/>
          <w:sz w:val="28"/>
          <w:szCs w:val="28"/>
        </w:rPr>
        <w:t xml:space="preserve"> </w:t>
      </w:r>
      <w:r w:rsidRPr="00CB1633">
        <w:rPr>
          <w:rFonts w:ascii="Times New Roman" w:hAnsi="Times New Roman" w:cs="Times New Roman"/>
          <w:i w:val="0"/>
          <w:spacing w:val="-1"/>
          <w:sz w:val="28"/>
          <w:szCs w:val="28"/>
        </w:rPr>
        <w:t>định</w:t>
      </w:r>
      <w:r w:rsidRPr="00CB1633">
        <w:rPr>
          <w:rFonts w:ascii="Times New Roman" w:hAnsi="Times New Roman" w:cs="Times New Roman"/>
          <w:i w:val="0"/>
          <w:spacing w:val="4"/>
          <w:sz w:val="28"/>
          <w:szCs w:val="28"/>
        </w:rPr>
        <w:t xml:space="preserve"> </w:t>
      </w:r>
      <w:r w:rsidRPr="00CB1633">
        <w:rPr>
          <w:rFonts w:ascii="Times New Roman" w:hAnsi="Times New Roman" w:cs="Times New Roman"/>
          <w:i w:val="0"/>
          <w:sz w:val="28"/>
          <w:szCs w:val="28"/>
        </w:rPr>
        <w:t>số</w:t>
      </w:r>
      <w:r w:rsidRPr="00CB1633">
        <w:rPr>
          <w:rFonts w:ascii="Times New Roman" w:hAnsi="Times New Roman" w:cs="Times New Roman"/>
          <w:i w:val="0"/>
          <w:spacing w:val="4"/>
          <w:sz w:val="28"/>
          <w:szCs w:val="28"/>
        </w:rPr>
        <w:t xml:space="preserve"> </w:t>
      </w:r>
      <w:r w:rsidRPr="00CB1633">
        <w:rPr>
          <w:rFonts w:ascii="Times New Roman" w:hAnsi="Times New Roman" w:cs="Times New Roman"/>
          <w:i w:val="0"/>
          <w:spacing w:val="-2"/>
          <w:sz w:val="28"/>
          <w:szCs w:val="28"/>
        </w:rPr>
        <w:t>lượng</w:t>
      </w:r>
      <w:r w:rsidRPr="00CB1633">
        <w:rPr>
          <w:rFonts w:ascii="Times New Roman" w:hAnsi="Times New Roman" w:cs="Times New Roman"/>
          <w:i w:val="0"/>
          <w:spacing w:val="7"/>
          <w:sz w:val="28"/>
          <w:szCs w:val="28"/>
        </w:rPr>
        <w:t xml:space="preserve"> </w:t>
      </w:r>
      <w:r w:rsidRPr="00CB1633">
        <w:rPr>
          <w:rFonts w:ascii="Times New Roman" w:hAnsi="Times New Roman" w:cs="Times New Roman"/>
          <w:i w:val="0"/>
          <w:spacing w:val="-2"/>
          <w:sz w:val="28"/>
          <w:szCs w:val="28"/>
        </w:rPr>
        <w:t>người</w:t>
      </w:r>
      <w:r w:rsidRPr="00CB1633">
        <w:rPr>
          <w:rFonts w:ascii="Times New Roman" w:hAnsi="Times New Roman" w:cs="Times New Roman"/>
          <w:i w:val="0"/>
          <w:spacing w:val="37"/>
          <w:sz w:val="28"/>
          <w:szCs w:val="28"/>
        </w:rPr>
        <w:t xml:space="preserve"> </w:t>
      </w:r>
      <w:r w:rsidRPr="00CB1633">
        <w:rPr>
          <w:rFonts w:ascii="Times New Roman" w:hAnsi="Times New Roman" w:cs="Times New Roman"/>
          <w:i w:val="0"/>
          <w:sz w:val="28"/>
          <w:szCs w:val="28"/>
        </w:rPr>
        <w:t>lao</w:t>
      </w:r>
      <w:r w:rsidRPr="00CB1633">
        <w:rPr>
          <w:rFonts w:ascii="Times New Roman" w:hAnsi="Times New Roman" w:cs="Times New Roman"/>
          <w:i w:val="0"/>
          <w:spacing w:val="14"/>
          <w:sz w:val="28"/>
          <w:szCs w:val="28"/>
        </w:rPr>
        <w:t xml:space="preserve"> </w:t>
      </w:r>
      <w:r w:rsidRPr="00CB1633">
        <w:rPr>
          <w:rFonts w:ascii="Times New Roman" w:hAnsi="Times New Roman" w:cs="Times New Roman"/>
          <w:i w:val="0"/>
          <w:spacing w:val="-1"/>
          <w:sz w:val="28"/>
          <w:szCs w:val="28"/>
        </w:rPr>
        <w:t>động,</w:t>
      </w:r>
      <w:r w:rsidRPr="00CB1633">
        <w:rPr>
          <w:rFonts w:ascii="Times New Roman" w:hAnsi="Times New Roman" w:cs="Times New Roman"/>
          <w:i w:val="0"/>
          <w:spacing w:val="17"/>
          <w:sz w:val="28"/>
          <w:szCs w:val="28"/>
        </w:rPr>
        <w:t xml:space="preserve"> </w:t>
      </w:r>
      <w:r w:rsidRPr="00CB1633">
        <w:rPr>
          <w:rFonts w:ascii="Times New Roman" w:hAnsi="Times New Roman" w:cs="Times New Roman"/>
          <w:i w:val="0"/>
          <w:spacing w:val="-1"/>
          <w:sz w:val="28"/>
          <w:szCs w:val="28"/>
        </w:rPr>
        <w:t>việc</w:t>
      </w:r>
      <w:r w:rsidRPr="00CB1633">
        <w:rPr>
          <w:rFonts w:ascii="Times New Roman" w:hAnsi="Times New Roman" w:cs="Times New Roman"/>
          <w:i w:val="0"/>
          <w:spacing w:val="16"/>
          <w:sz w:val="28"/>
          <w:szCs w:val="28"/>
        </w:rPr>
        <w:t xml:space="preserve"> </w:t>
      </w:r>
      <w:r w:rsidRPr="00CB1633">
        <w:rPr>
          <w:rFonts w:ascii="Times New Roman" w:hAnsi="Times New Roman" w:cs="Times New Roman"/>
          <w:i w:val="0"/>
          <w:spacing w:val="-1"/>
          <w:sz w:val="28"/>
          <w:szCs w:val="28"/>
        </w:rPr>
        <w:t>bổ</w:t>
      </w:r>
      <w:r w:rsidRPr="00CB1633">
        <w:rPr>
          <w:rFonts w:ascii="Times New Roman" w:hAnsi="Times New Roman" w:cs="Times New Roman"/>
          <w:i w:val="0"/>
          <w:spacing w:val="17"/>
          <w:sz w:val="28"/>
          <w:szCs w:val="28"/>
        </w:rPr>
        <w:t xml:space="preserve"> </w:t>
      </w:r>
      <w:r w:rsidRPr="00CB1633">
        <w:rPr>
          <w:rFonts w:ascii="Times New Roman" w:hAnsi="Times New Roman" w:cs="Times New Roman"/>
          <w:i w:val="0"/>
          <w:spacing w:val="-2"/>
          <w:sz w:val="28"/>
          <w:szCs w:val="28"/>
        </w:rPr>
        <w:t>nhiệm,</w:t>
      </w:r>
      <w:r w:rsidRPr="00CB1633">
        <w:rPr>
          <w:rFonts w:ascii="Times New Roman" w:hAnsi="Times New Roman" w:cs="Times New Roman"/>
          <w:i w:val="0"/>
          <w:spacing w:val="17"/>
          <w:sz w:val="28"/>
          <w:szCs w:val="28"/>
        </w:rPr>
        <w:t xml:space="preserve"> </w:t>
      </w:r>
      <w:r w:rsidRPr="00CB1633">
        <w:rPr>
          <w:rFonts w:ascii="Times New Roman" w:hAnsi="Times New Roman" w:cs="Times New Roman"/>
          <w:i w:val="0"/>
          <w:spacing w:val="-2"/>
          <w:sz w:val="28"/>
          <w:szCs w:val="28"/>
        </w:rPr>
        <w:t>miễn</w:t>
      </w:r>
      <w:r w:rsidRPr="00CB1633">
        <w:rPr>
          <w:rFonts w:ascii="Times New Roman" w:hAnsi="Times New Roman" w:cs="Times New Roman"/>
          <w:i w:val="0"/>
          <w:spacing w:val="17"/>
          <w:sz w:val="28"/>
          <w:szCs w:val="28"/>
        </w:rPr>
        <w:t xml:space="preserve"> </w:t>
      </w:r>
      <w:r w:rsidRPr="00CB1633">
        <w:rPr>
          <w:rFonts w:ascii="Times New Roman" w:hAnsi="Times New Roman" w:cs="Times New Roman"/>
          <w:i w:val="0"/>
          <w:spacing w:val="-1"/>
          <w:sz w:val="28"/>
          <w:szCs w:val="28"/>
        </w:rPr>
        <w:t>nhiệm,</w:t>
      </w:r>
      <w:r w:rsidRPr="00CB1633">
        <w:rPr>
          <w:rFonts w:ascii="Times New Roman" w:hAnsi="Times New Roman" w:cs="Times New Roman"/>
          <w:i w:val="0"/>
          <w:spacing w:val="22"/>
          <w:sz w:val="28"/>
          <w:szCs w:val="28"/>
        </w:rPr>
        <w:t xml:space="preserve"> điều chuyển nội bộ, </w:t>
      </w:r>
      <w:r w:rsidRPr="00CB1633">
        <w:rPr>
          <w:rFonts w:ascii="Times New Roman" w:hAnsi="Times New Roman" w:cs="Times New Roman"/>
          <w:i w:val="0"/>
          <w:spacing w:val="-1"/>
          <w:sz w:val="28"/>
          <w:szCs w:val="28"/>
        </w:rPr>
        <w:t>mức</w:t>
      </w:r>
      <w:r w:rsidRPr="00CB1633">
        <w:rPr>
          <w:rFonts w:ascii="Times New Roman" w:hAnsi="Times New Roman" w:cs="Times New Roman"/>
          <w:i w:val="0"/>
          <w:spacing w:val="16"/>
          <w:sz w:val="28"/>
          <w:szCs w:val="28"/>
        </w:rPr>
        <w:t xml:space="preserve"> </w:t>
      </w:r>
      <w:r w:rsidRPr="00CB1633">
        <w:rPr>
          <w:rFonts w:ascii="Times New Roman" w:hAnsi="Times New Roman" w:cs="Times New Roman"/>
          <w:i w:val="0"/>
          <w:spacing w:val="-1"/>
          <w:sz w:val="28"/>
          <w:szCs w:val="28"/>
        </w:rPr>
        <w:t>lương,</w:t>
      </w:r>
      <w:r w:rsidRPr="00CB1633">
        <w:rPr>
          <w:rFonts w:ascii="Times New Roman" w:hAnsi="Times New Roman" w:cs="Times New Roman"/>
          <w:i w:val="0"/>
          <w:spacing w:val="15"/>
          <w:sz w:val="28"/>
          <w:szCs w:val="28"/>
        </w:rPr>
        <w:t xml:space="preserve"> </w:t>
      </w:r>
      <w:r w:rsidRPr="00CB1633">
        <w:rPr>
          <w:rFonts w:ascii="Times New Roman" w:hAnsi="Times New Roman" w:cs="Times New Roman"/>
          <w:i w:val="0"/>
          <w:sz w:val="28"/>
          <w:szCs w:val="28"/>
        </w:rPr>
        <w:t>trợ</w:t>
      </w:r>
      <w:r w:rsidRPr="00CB1633">
        <w:rPr>
          <w:rFonts w:ascii="Times New Roman" w:hAnsi="Times New Roman" w:cs="Times New Roman"/>
          <w:i w:val="0"/>
          <w:spacing w:val="16"/>
          <w:sz w:val="28"/>
          <w:szCs w:val="28"/>
        </w:rPr>
        <w:t xml:space="preserve"> </w:t>
      </w:r>
      <w:r w:rsidRPr="00CB1633">
        <w:rPr>
          <w:rFonts w:ascii="Times New Roman" w:hAnsi="Times New Roman" w:cs="Times New Roman"/>
          <w:i w:val="0"/>
          <w:spacing w:val="-1"/>
          <w:sz w:val="28"/>
          <w:szCs w:val="28"/>
        </w:rPr>
        <w:t xml:space="preserve">cấp </w:t>
      </w:r>
      <w:r w:rsidRPr="00CB1633">
        <w:rPr>
          <w:rFonts w:ascii="Times New Roman" w:hAnsi="Times New Roman" w:cs="Times New Roman"/>
          <w:i w:val="0"/>
          <w:sz w:val="28"/>
          <w:szCs w:val="28"/>
        </w:rPr>
        <w:t>và</w:t>
      </w:r>
      <w:r w:rsidRPr="00CB1633">
        <w:rPr>
          <w:rFonts w:ascii="Times New Roman" w:hAnsi="Times New Roman" w:cs="Times New Roman"/>
          <w:i w:val="0"/>
          <w:spacing w:val="16"/>
          <w:sz w:val="28"/>
          <w:szCs w:val="28"/>
        </w:rPr>
        <w:t xml:space="preserve"> </w:t>
      </w:r>
      <w:r w:rsidRPr="00CB1633">
        <w:rPr>
          <w:rFonts w:ascii="Times New Roman" w:hAnsi="Times New Roman" w:cs="Times New Roman"/>
          <w:i w:val="0"/>
          <w:sz w:val="28"/>
          <w:szCs w:val="28"/>
        </w:rPr>
        <w:t>các</w:t>
      </w:r>
      <w:r w:rsidRPr="00CB1633">
        <w:rPr>
          <w:rFonts w:ascii="Times New Roman" w:hAnsi="Times New Roman" w:cs="Times New Roman"/>
          <w:i w:val="0"/>
          <w:spacing w:val="13"/>
          <w:sz w:val="28"/>
          <w:szCs w:val="28"/>
        </w:rPr>
        <w:t xml:space="preserve"> </w:t>
      </w:r>
      <w:r w:rsidRPr="00CB1633">
        <w:rPr>
          <w:rFonts w:ascii="Times New Roman" w:hAnsi="Times New Roman" w:cs="Times New Roman"/>
          <w:i w:val="0"/>
          <w:spacing w:val="-2"/>
          <w:sz w:val="28"/>
          <w:szCs w:val="28"/>
        </w:rPr>
        <w:t>điều</w:t>
      </w:r>
      <w:r w:rsidRPr="00CB1633">
        <w:rPr>
          <w:rFonts w:ascii="Times New Roman" w:hAnsi="Times New Roman" w:cs="Times New Roman"/>
          <w:i w:val="0"/>
          <w:spacing w:val="47"/>
          <w:sz w:val="28"/>
          <w:szCs w:val="28"/>
        </w:rPr>
        <w:t xml:space="preserve"> </w:t>
      </w:r>
      <w:r w:rsidRPr="00CB1633">
        <w:rPr>
          <w:rFonts w:ascii="Times New Roman" w:hAnsi="Times New Roman" w:cs="Times New Roman"/>
          <w:i w:val="0"/>
          <w:spacing w:val="-1"/>
          <w:sz w:val="28"/>
          <w:szCs w:val="28"/>
        </w:rPr>
        <w:t>khoản</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pacing w:val="-1"/>
          <w:sz w:val="28"/>
          <w:szCs w:val="28"/>
        </w:rPr>
        <w:t>khác</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pacing w:val="-1"/>
          <w:sz w:val="28"/>
          <w:szCs w:val="28"/>
        </w:rPr>
        <w:t>liên</w:t>
      </w:r>
      <w:r w:rsidRPr="00CB1633">
        <w:rPr>
          <w:rFonts w:ascii="Times New Roman" w:hAnsi="Times New Roman" w:cs="Times New Roman"/>
          <w:i w:val="0"/>
          <w:spacing w:val="-2"/>
          <w:sz w:val="28"/>
          <w:szCs w:val="28"/>
        </w:rPr>
        <w:t xml:space="preserve"> </w:t>
      </w:r>
      <w:r w:rsidRPr="00CB1633">
        <w:rPr>
          <w:rFonts w:ascii="Times New Roman" w:hAnsi="Times New Roman" w:cs="Times New Roman"/>
          <w:i w:val="0"/>
          <w:spacing w:val="-1"/>
          <w:sz w:val="28"/>
          <w:szCs w:val="28"/>
        </w:rPr>
        <w:t xml:space="preserve">quan </w:t>
      </w:r>
      <w:r w:rsidRPr="00CB1633">
        <w:rPr>
          <w:rFonts w:ascii="Times New Roman" w:hAnsi="Times New Roman" w:cs="Times New Roman"/>
          <w:i w:val="0"/>
          <w:sz w:val="28"/>
          <w:szCs w:val="28"/>
        </w:rPr>
        <w:t>đến</w:t>
      </w:r>
      <w:r w:rsidRPr="00CB1633">
        <w:rPr>
          <w:rFonts w:ascii="Times New Roman" w:hAnsi="Times New Roman" w:cs="Times New Roman"/>
          <w:i w:val="0"/>
          <w:spacing w:val="-2"/>
          <w:sz w:val="28"/>
          <w:szCs w:val="28"/>
        </w:rPr>
        <w:t xml:space="preserve"> </w:t>
      </w:r>
      <w:r w:rsidRPr="00CB1633">
        <w:rPr>
          <w:rFonts w:ascii="Times New Roman" w:hAnsi="Times New Roman" w:cs="Times New Roman"/>
          <w:i w:val="0"/>
          <w:spacing w:val="-1"/>
          <w:sz w:val="28"/>
          <w:szCs w:val="28"/>
        </w:rPr>
        <w:t>hợp</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pacing w:val="-1"/>
          <w:sz w:val="28"/>
          <w:szCs w:val="28"/>
        </w:rPr>
        <w:t>đồng</w:t>
      </w:r>
      <w:r w:rsidRPr="00CB1633">
        <w:rPr>
          <w:rFonts w:ascii="Times New Roman" w:hAnsi="Times New Roman" w:cs="Times New Roman"/>
          <w:i w:val="0"/>
          <w:spacing w:val="-3"/>
          <w:sz w:val="28"/>
          <w:szCs w:val="28"/>
        </w:rPr>
        <w:t xml:space="preserve"> </w:t>
      </w:r>
      <w:r w:rsidRPr="00CB1633">
        <w:rPr>
          <w:rFonts w:ascii="Times New Roman" w:hAnsi="Times New Roman" w:cs="Times New Roman"/>
          <w:i w:val="0"/>
          <w:spacing w:val="-1"/>
          <w:sz w:val="28"/>
          <w:szCs w:val="28"/>
        </w:rPr>
        <w:t>lao</w:t>
      </w:r>
      <w:r w:rsidRPr="00CB1633">
        <w:rPr>
          <w:rFonts w:ascii="Times New Roman" w:hAnsi="Times New Roman" w:cs="Times New Roman"/>
          <w:i w:val="0"/>
          <w:spacing w:val="1"/>
          <w:sz w:val="28"/>
          <w:szCs w:val="28"/>
        </w:rPr>
        <w:t xml:space="preserve"> </w:t>
      </w:r>
      <w:r w:rsidRPr="00CB1633">
        <w:rPr>
          <w:rFonts w:ascii="Times New Roman" w:hAnsi="Times New Roman" w:cs="Times New Roman"/>
          <w:i w:val="0"/>
          <w:spacing w:val="-1"/>
          <w:sz w:val="28"/>
          <w:szCs w:val="28"/>
        </w:rPr>
        <w:t>động và công việc.</w:t>
      </w:r>
    </w:p>
    <w:p w:rsidR="00DD5915" w:rsidRPr="00CB1633" w:rsidRDefault="00DD5915" w:rsidP="00445A7B">
      <w:pPr>
        <w:jc w:val="both"/>
        <w:rPr>
          <w:rFonts w:ascii="Times New Roman" w:hAnsi="Times New Roman"/>
          <w:b/>
        </w:rPr>
      </w:pPr>
    </w:p>
    <w:p w:rsidR="0038549B" w:rsidRPr="00CB1633" w:rsidRDefault="0038549B" w:rsidP="00445A7B">
      <w:pPr>
        <w:jc w:val="both"/>
        <w:rPr>
          <w:rFonts w:ascii="Times New Roman" w:hAnsi="Times New Roman"/>
          <w:b/>
        </w:rPr>
      </w:pPr>
      <w:r w:rsidRPr="00CB1633">
        <w:rPr>
          <w:rFonts w:ascii="Times New Roman" w:hAnsi="Times New Roman"/>
          <w:b/>
        </w:rPr>
        <w:t>9. Phối hợp hoạt động HĐQT - Ban kiểm soát - Ban điều hành</w:t>
      </w:r>
    </w:p>
    <w:p w:rsidR="0038549B" w:rsidRPr="00CB1633" w:rsidRDefault="0038549B" w:rsidP="00445A7B">
      <w:pPr>
        <w:jc w:val="both"/>
        <w:rPr>
          <w:rFonts w:ascii="Times New Roman" w:hAnsi="Times New Roman"/>
        </w:rPr>
      </w:pPr>
      <w:r w:rsidRPr="00CB1633">
        <w:rPr>
          <w:rFonts w:ascii="Times New Roman" w:hAnsi="Times New Roman"/>
        </w:rPr>
        <w:tab/>
        <w:t>HĐQT họp định kỳ hay đột xuất đều có sự tham gia của Ban kiểm soát và Ban điều hành nhằm phối hợp chặt chẽ các hoạt động kiểm tra, kiểm soát, minh bạch các nội dung</w:t>
      </w:r>
      <w:r w:rsidR="00BE762B" w:rsidRPr="00CB1633">
        <w:rPr>
          <w:rFonts w:ascii="Times New Roman" w:hAnsi="Times New Roman"/>
        </w:rPr>
        <w:t xml:space="preserve"> như: Vay - trả, huy động vốn; </w:t>
      </w:r>
      <w:r w:rsidRPr="00CB1633">
        <w:rPr>
          <w:rFonts w:ascii="Times New Roman" w:hAnsi="Times New Roman"/>
        </w:rPr>
        <w:t>sử dụng vốn, công nợ, đầu tư...</w:t>
      </w:r>
    </w:p>
    <w:p w:rsidR="0038549B" w:rsidRPr="00CB1633" w:rsidRDefault="0038549B" w:rsidP="00445A7B">
      <w:pPr>
        <w:jc w:val="both"/>
        <w:rPr>
          <w:rFonts w:ascii="Times New Roman" w:hAnsi="Times New Roman"/>
        </w:rPr>
      </w:pPr>
      <w:r w:rsidRPr="00CB1633">
        <w:rPr>
          <w:rFonts w:ascii="Times New Roman" w:hAnsi="Times New Roman"/>
        </w:rPr>
        <w:tab/>
        <w:t xml:space="preserve">HĐQT và BTGĐ </w:t>
      </w:r>
      <w:r w:rsidR="00DC2066" w:rsidRPr="00CB1633">
        <w:rPr>
          <w:rFonts w:ascii="Times New Roman" w:hAnsi="Times New Roman"/>
        </w:rPr>
        <w:t xml:space="preserve">đã tổ chức các cuộc họp định kỳ, </w:t>
      </w:r>
      <w:r w:rsidRPr="00CB1633">
        <w:rPr>
          <w:rFonts w:ascii="Times New Roman" w:hAnsi="Times New Roman"/>
        </w:rPr>
        <w:t>đột xuất triển khai quyết liệt nhiệm vụ chính trị SXKD của công ty đạt hiệu quả.</w:t>
      </w:r>
      <w:r w:rsidR="00975A9A" w:rsidRPr="00CB1633">
        <w:rPr>
          <w:rFonts w:ascii="Times New Roman" w:hAnsi="Times New Roman"/>
        </w:rPr>
        <w:t xml:space="preserve"> </w:t>
      </w:r>
      <w:r w:rsidRPr="00CB1633">
        <w:rPr>
          <w:rFonts w:ascii="Times New Roman" w:hAnsi="Times New Roman"/>
        </w:rPr>
        <w:t>Thông qua các cuộc họp đã ban hành các nghị quyết, quyết định, kết luận theo phân cấp quản lý chỉ đạo đúng trình tự, phù hợp với các quy định của pháp luật và Điều lệ của C</w:t>
      </w:r>
      <w:r w:rsidR="00DD5915" w:rsidRPr="00CB1633">
        <w:rPr>
          <w:rFonts w:ascii="Times New Roman" w:hAnsi="Times New Roman"/>
        </w:rPr>
        <w:t xml:space="preserve">ông </w:t>
      </w:r>
      <w:r w:rsidRPr="00CB1633">
        <w:rPr>
          <w:rFonts w:ascii="Times New Roman" w:hAnsi="Times New Roman"/>
        </w:rPr>
        <w:t>ty, triển khai thực hiện hiệu quả.</w:t>
      </w:r>
    </w:p>
    <w:p w:rsidR="0038549B" w:rsidRPr="00CB1633" w:rsidRDefault="0038549B" w:rsidP="00445A7B">
      <w:pPr>
        <w:jc w:val="both"/>
        <w:rPr>
          <w:rFonts w:ascii="Times New Roman" w:hAnsi="Times New Roman"/>
        </w:rPr>
      </w:pPr>
      <w:r w:rsidRPr="00CB1633">
        <w:rPr>
          <w:rFonts w:ascii="Times New Roman" w:hAnsi="Times New Roman"/>
        </w:rPr>
        <w:tab/>
        <w:t xml:space="preserve">Trong chỉ đạo điều hành sản SXKD &amp; đầu tư, phát triển thị trường; HĐQT và Ban Tổng giám đốc đã tích cực chủ động, bằng nhiều giải pháp linh hoạt, nên đạt được kết quả tốt, các chỉ tiêu </w:t>
      </w:r>
      <w:r w:rsidR="00975A9A" w:rsidRPr="00CB1633">
        <w:rPr>
          <w:rFonts w:ascii="Times New Roman" w:hAnsi="Times New Roman"/>
        </w:rPr>
        <w:t xml:space="preserve">đạt và vượt </w:t>
      </w:r>
      <w:r w:rsidRPr="00CB1633">
        <w:rPr>
          <w:rFonts w:ascii="Times New Roman" w:hAnsi="Times New Roman"/>
        </w:rPr>
        <w:t xml:space="preserve">nghị quyết Đại hội đồng cổ đông đề ra, đảm bảo việc làm, thu nhập ổn định cho người lao động; </w:t>
      </w:r>
    </w:p>
    <w:p w:rsidR="0038549B" w:rsidRPr="00CB1633" w:rsidRDefault="0038549B" w:rsidP="00445A7B">
      <w:pPr>
        <w:ind w:firstLine="720"/>
        <w:jc w:val="both"/>
        <w:rPr>
          <w:rFonts w:ascii="Times New Roman" w:hAnsi="Times New Roman"/>
        </w:rPr>
      </w:pPr>
      <w:r w:rsidRPr="00CB1633">
        <w:rPr>
          <w:rFonts w:ascii="Times New Roman" w:hAnsi="Times New Roman"/>
        </w:rPr>
        <w:t>Các thành viên HĐQT, B</w:t>
      </w:r>
      <w:r w:rsidR="00DD5915" w:rsidRPr="00CB1633">
        <w:rPr>
          <w:rFonts w:ascii="Times New Roman" w:hAnsi="Times New Roman"/>
        </w:rPr>
        <w:t xml:space="preserve">an điều </w:t>
      </w:r>
      <w:proofErr w:type="gramStart"/>
      <w:r w:rsidR="00DD5915" w:rsidRPr="00CB1633">
        <w:rPr>
          <w:rFonts w:ascii="Times New Roman" w:hAnsi="Times New Roman"/>
        </w:rPr>
        <w:t>hành ,</w:t>
      </w:r>
      <w:proofErr w:type="gramEnd"/>
      <w:r w:rsidR="00DD5915" w:rsidRPr="00CB1633">
        <w:rPr>
          <w:rFonts w:ascii="Times New Roman" w:hAnsi="Times New Roman"/>
        </w:rPr>
        <w:t xml:space="preserve"> Ban kiểm soát và </w:t>
      </w:r>
      <w:r w:rsidRPr="00CB1633">
        <w:rPr>
          <w:rFonts w:ascii="Times New Roman" w:hAnsi="Times New Roman"/>
        </w:rPr>
        <w:t>các cán bộ quản lý đã thực hiện quyền, nhiệm vụ  và trách nhiệm đúng quy định, đảm bảo lợi ích công ty và của cổ đông.</w:t>
      </w:r>
    </w:p>
    <w:p w:rsidR="0038549B" w:rsidRPr="00CB1633" w:rsidRDefault="0038549B" w:rsidP="00445A7B">
      <w:pPr>
        <w:tabs>
          <w:tab w:val="num" w:pos="0"/>
        </w:tabs>
        <w:jc w:val="both"/>
        <w:rPr>
          <w:rFonts w:ascii="Times New Roman" w:hAnsi="Times New Roman"/>
          <w:b/>
        </w:rPr>
      </w:pPr>
      <w:r w:rsidRPr="00CB1633">
        <w:rPr>
          <w:rFonts w:ascii="Times New Roman" w:hAnsi="Times New Roman"/>
          <w:b/>
        </w:rPr>
        <w:t xml:space="preserve">II. </w:t>
      </w:r>
      <w:r w:rsidR="00DA253C" w:rsidRPr="00CB1633">
        <w:rPr>
          <w:rFonts w:ascii="Times New Roman" w:hAnsi="Times New Roman"/>
          <w:b/>
        </w:rPr>
        <w:t>PHƯƠNG HƯỚNG NHIỆM VỤ</w:t>
      </w:r>
      <w:r w:rsidRPr="00CB1633">
        <w:rPr>
          <w:rFonts w:ascii="Times New Roman" w:hAnsi="Times New Roman"/>
          <w:b/>
        </w:rPr>
        <w:t xml:space="preserve"> CỦA HĐQT NĂM 2024</w:t>
      </w:r>
    </w:p>
    <w:p w:rsidR="0038549B" w:rsidRPr="00CB1633" w:rsidRDefault="0038549B" w:rsidP="00445A7B">
      <w:pPr>
        <w:tabs>
          <w:tab w:val="num" w:pos="0"/>
        </w:tabs>
        <w:jc w:val="both"/>
        <w:rPr>
          <w:rFonts w:ascii="Times New Roman" w:hAnsi="Times New Roman"/>
          <w:color w:val="000000"/>
        </w:rPr>
      </w:pPr>
      <w:r w:rsidRPr="00CB1633">
        <w:rPr>
          <w:rFonts w:ascii="Times New Roman" w:hAnsi="Times New Roman"/>
        </w:rPr>
        <w:tab/>
      </w:r>
      <w:r w:rsidRPr="00CB1633">
        <w:rPr>
          <w:rFonts w:ascii="Times New Roman" w:hAnsi="Times New Roman"/>
          <w:color w:val="000000"/>
          <w:lang w:val="en"/>
        </w:rPr>
        <w:t>Năm 2024 là năm tiếp tục</w:t>
      </w:r>
      <w:r w:rsidR="006E558C" w:rsidRPr="00CB1633">
        <w:rPr>
          <w:rFonts w:ascii="Times New Roman" w:hAnsi="Times New Roman"/>
          <w:color w:val="000000"/>
          <w:lang w:val="en"/>
        </w:rPr>
        <w:t xml:space="preserve"> có nhiều khó khăn, khó dự báo. </w:t>
      </w:r>
      <w:r w:rsidRPr="00CB1633">
        <w:rPr>
          <w:rFonts w:ascii="Times New Roman" w:hAnsi="Times New Roman"/>
          <w:color w:val="000000"/>
          <w:lang w:val="en"/>
        </w:rPr>
        <w:t xml:space="preserve">HĐQT xác định việc chuyển đổi định hướng trong lĩnh vực </w:t>
      </w:r>
      <w:r w:rsidR="00DA253C" w:rsidRPr="00CB1633">
        <w:rPr>
          <w:rFonts w:ascii="Times New Roman" w:hAnsi="Times New Roman"/>
          <w:color w:val="000000"/>
          <w:lang w:val="en"/>
        </w:rPr>
        <w:t>SXKD</w:t>
      </w:r>
      <w:r w:rsidRPr="00CB1633">
        <w:rPr>
          <w:rFonts w:ascii="Times New Roman" w:hAnsi="Times New Roman"/>
          <w:color w:val="000000"/>
          <w:lang w:val="en"/>
        </w:rPr>
        <w:t>, mở rộng ngành nghề lĩnh vực sản xuất chế biến và tái c</w:t>
      </w:r>
      <w:r w:rsidRPr="00CB1633">
        <w:rPr>
          <w:rFonts w:ascii="Times New Roman" w:hAnsi="Times New Roman"/>
          <w:color w:val="000000"/>
        </w:rPr>
        <w:t xml:space="preserve">ơ cấu lại các hạng mục đầu tư theo hướng nâng cấp đổi mới thiết bị công nghệ, áp dụng tự động hóa, số hóa làm nền tảng phục vụ định hướng phát triển lâu dài của Công ty. Chú trọng đầu tư sâu vào lĩnh vực nông nghiệp, nông thôn, đặc biệt là sản xuất chế biến lúa gạo hữu cơ, quảng bá sản phẩm, tìm thị trường đầu ra ổn định lâu dài, tăng cường công tác quản trị công ty, sắp xếp công tác tổ chức lại sản xuất, kinh doanh dịch vụ. </w:t>
      </w:r>
      <w:r w:rsidR="006E558C" w:rsidRPr="00CB1633">
        <w:rPr>
          <w:rFonts w:ascii="Times New Roman" w:hAnsi="Times New Roman"/>
          <w:color w:val="000000"/>
        </w:rPr>
        <w:t>Bám sát lộ trình thoái vốn tại Công ty để triển khai đúng quy định</w:t>
      </w:r>
      <w:r w:rsidR="00D75F2C" w:rsidRPr="00CB1633">
        <w:rPr>
          <w:rFonts w:ascii="Times New Roman" w:hAnsi="Times New Roman"/>
          <w:color w:val="000000"/>
        </w:rPr>
        <w:t xml:space="preserve"> theo chỉ đạo của UBND tỉnh</w:t>
      </w:r>
      <w:r w:rsidR="006E558C" w:rsidRPr="00CB1633">
        <w:rPr>
          <w:rFonts w:ascii="Times New Roman" w:hAnsi="Times New Roman"/>
          <w:color w:val="000000"/>
        </w:rPr>
        <w:t>.</w:t>
      </w:r>
    </w:p>
    <w:p w:rsidR="0038549B" w:rsidRPr="00CB1633" w:rsidRDefault="0038549B" w:rsidP="00445A7B">
      <w:pPr>
        <w:tabs>
          <w:tab w:val="num" w:pos="0"/>
        </w:tabs>
        <w:jc w:val="both"/>
        <w:rPr>
          <w:rFonts w:ascii="Times New Roman" w:hAnsi="Times New Roman"/>
          <w:color w:val="000000"/>
        </w:rPr>
      </w:pPr>
      <w:r w:rsidRPr="00CB1633">
        <w:rPr>
          <w:rFonts w:ascii="Times New Roman" w:hAnsi="Times New Roman"/>
          <w:color w:val="000000"/>
        </w:rPr>
        <w:tab/>
        <w:t xml:space="preserve">*Các chỉ tiêu đặt ra trong năm 2024: </w:t>
      </w:r>
    </w:p>
    <w:tbl>
      <w:tblPr>
        <w:tblW w:w="9557" w:type="dxa"/>
        <w:tblInd w:w="216" w:type="dxa"/>
        <w:tblLayout w:type="fixed"/>
        <w:tblLook w:val="0000" w:firstRow="0" w:lastRow="0" w:firstColumn="0" w:lastColumn="0" w:noHBand="0" w:noVBand="0"/>
      </w:tblPr>
      <w:tblGrid>
        <w:gridCol w:w="3720"/>
        <w:gridCol w:w="1634"/>
        <w:gridCol w:w="2126"/>
        <w:gridCol w:w="2077"/>
      </w:tblGrid>
      <w:tr w:rsidR="0038549B" w:rsidRPr="00CB1633" w:rsidTr="00CB1633">
        <w:trPr>
          <w:trHeight w:val="1"/>
        </w:trPr>
        <w:tc>
          <w:tcPr>
            <w:tcW w:w="3720" w:type="dxa"/>
            <w:vMerge w:val="restart"/>
            <w:tcBorders>
              <w:top w:val="single" w:sz="2" w:space="0" w:color="000080"/>
              <w:left w:val="single" w:sz="6" w:space="0" w:color="000080"/>
              <w:bottom w:val="single" w:sz="6" w:space="0" w:color="000080"/>
              <w:right w:val="single" w:sz="6" w:space="0" w:color="000080"/>
            </w:tcBorders>
            <w:shd w:val="clear" w:color="auto" w:fill="ADCEED"/>
            <w:vAlign w:val="center"/>
          </w:tcPr>
          <w:p w:rsidR="0038549B" w:rsidRPr="00CB1633" w:rsidRDefault="0038549B" w:rsidP="00445A7B">
            <w:pPr>
              <w:autoSpaceDE w:val="0"/>
              <w:autoSpaceDN w:val="0"/>
              <w:adjustRightInd w:val="0"/>
              <w:jc w:val="both"/>
              <w:rPr>
                <w:rFonts w:ascii="Times New Roman" w:hAnsi="Times New Roman"/>
                <w:color w:val="000000"/>
                <w:lang w:val="en"/>
              </w:rPr>
            </w:pPr>
            <w:r w:rsidRPr="00CB1633">
              <w:rPr>
                <w:rFonts w:ascii="Times New Roman" w:hAnsi="Times New Roman"/>
                <w:b/>
                <w:bCs/>
                <w:color w:val="000000"/>
                <w:lang w:val="en"/>
              </w:rPr>
              <w:t>Chỉ tiêu</w:t>
            </w:r>
          </w:p>
        </w:tc>
        <w:tc>
          <w:tcPr>
            <w:tcW w:w="1634" w:type="dxa"/>
            <w:vMerge w:val="restart"/>
            <w:tcBorders>
              <w:top w:val="single" w:sz="2" w:space="0" w:color="000080"/>
              <w:left w:val="single" w:sz="6" w:space="0" w:color="000080"/>
              <w:bottom w:val="single" w:sz="6" w:space="0" w:color="000080"/>
              <w:right w:val="single" w:sz="6" w:space="0" w:color="000080"/>
            </w:tcBorders>
            <w:shd w:val="clear" w:color="auto" w:fill="ADCEED"/>
            <w:vAlign w:val="center"/>
          </w:tcPr>
          <w:p w:rsidR="0038549B" w:rsidRPr="00CB1633" w:rsidRDefault="0038549B" w:rsidP="00445A7B">
            <w:pPr>
              <w:autoSpaceDE w:val="0"/>
              <w:autoSpaceDN w:val="0"/>
              <w:adjustRightInd w:val="0"/>
              <w:jc w:val="both"/>
              <w:rPr>
                <w:rFonts w:ascii="Times New Roman" w:hAnsi="Times New Roman"/>
                <w:color w:val="000000"/>
                <w:lang w:val="en"/>
              </w:rPr>
            </w:pPr>
            <w:r w:rsidRPr="00CB1633">
              <w:rPr>
                <w:rFonts w:ascii="Times New Roman" w:hAnsi="Times New Roman"/>
                <w:b/>
                <w:bCs/>
                <w:color w:val="000000"/>
                <w:lang w:val="en"/>
              </w:rPr>
              <w:t>Đơn vị tính</w:t>
            </w:r>
          </w:p>
        </w:tc>
        <w:tc>
          <w:tcPr>
            <w:tcW w:w="4203" w:type="dxa"/>
            <w:gridSpan w:val="2"/>
            <w:tcBorders>
              <w:top w:val="single" w:sz="2" w:space="0" w:color="000080"/>
              <w:left w:val="single" w:sz="6" w:space="0" w:color="000080"/>
              <w:bottom w:val="single" w:sz="2" w:space="0" w:color="000080"/>
              <w:right w:val="single" w:sz="6" w:space="0" w:color="000080"/>
            </w:tcBorders>
            <w:shd w:val="clear" w:color="auto" w:fill="ADCEED"/>
          </w:tcPr>
          <w:p w:rsidR="0038549B" w:rsidRPr="00CB1633" w:rsidRDefault="0038549B" w:rsidP="00445A7B">
            <w:pPr>
              <w:autoSpaceDE w:val="0"/>
              <w:autoSpaceDN w:val="0"/>
              <w:adjustRightInd w:val="0"/>
              <w:jc w:val="center"/>
              <w:rPr>
                <w:rFonts w:ascii="Times New Roman" w:hAnsi="Times New Roman"/>
                <w:color w:val="000000"/>
                <w:lang w:val="en"/>
              </w:rPr>
            </w:pPr>
            <w:r w:rsidRPr="00CB1633">
              <w:rPr>
                <w:rFonts w:ascii="Times New Roman" w:hAnsi="Times New Roman"/>
                <w:b/>
                <w:bCs/>
                <w:color w:val="000000"/>
                <w:lang w:val="en"/>
              </w:rPr>
              <w:t xml:space="preserve">Năm </w:t>
            </w:r>
          </w:p>
        </w:tc>
      </w:tr>
      <w:tr w:rsidR="0038549B" w:rsidRPr="00CB1633" w:rsidTr="00CB1633">
        <w:trPr>
          <w:trHeight w:val="354"/>
        </w:trPr>
        <w:tc>
          <w:tcPr>
            <w:tcW w:w="3720" w:type="dxa"/>
            <w:vMerge/>
            <w:tcBorders>
              <w:top w:val="single" w:sz="2" w:space="0" w:color="000080"/>
              <w:left w:val="single" w:sz="6" w:space="0" w:color="000080"/>
              <w:bottom w:val="single" w:sz="6" w:space="0" w:color="000080"/>
              <w:right w:val="single" w:sz="6" w:space="0" w:color="000080"/>
            </w:tcBorders>
            <w:vAlign w:val="center"/>
          </w:tcPr>
          <w:p w:rsidR="0038549B" w:rsidRPr="00CB1633" w:rsidRDefault="0038549B" w:rsidP="00445A7B">
            <w:pPr>
              <w:rPr>
                <w:rFonts w:ascii="Times New Roman" w:hAnsi="Times New Roman"/>
                <w:color w:val="000000"/>
                <w:lang w:val="en"/>
              </w:rPr>
            </w:pPr>
          </w:p>
        </w:tc>
        <w:tc>
          <w:tcPr>
            <w:tcW w:w="1634" w:type="dxa"/>
            <w:vMerge/>
            <w:tcBorders>
              <w:top w:val="single" w:sz="2" w:space="0" w:color="000080"/>
              <w:left w:val="single" w:sz="6" w:space="0" w:color="000080"/>
              <w:bottom w:val="single" w:sz="6" w:space="0" w:color="000080"/>
              <w:right w:val="single" w:sz="6" w:space="0" w:color="000080"/>
            </w:tcBorders>
            <w:vAlign w:val="center"/>
          </w:tcPr>
          <w:p w:rsidR="0038549B" w:rsidRPr="00CB1633" w:rsidRDefault="0038549B" w:rsidP="00445A7B">
            <w:pPr>
              <w:rPr>
                <w:rFonts w:ascii="Times New Roman" w:hAnsi="Times New Roman"/>
                <w:color w:val="000000"/>
                <w:lang w:val="en"/>
              </w:rPr>
            </w:pPr>
          </w:p>
        </w:tc>
        <w:tc>
          <w:tcPr>
            <w:tcW w:w="2126" w:type="dxa"/>
            <w:tcBorders>
              <w:top w:val="single" w:sz="2" w:space="0" w:color="000080"/>
              <w:left w:val="single" w:sz="6" w:space="0" w:color="000080"/>
              <w:bottom w:val="single" w:sz="6" w:space="0" w:color="000080"/>
              <w:right w:val="single" w:sz="6" w:space="0" w:color="000080"/>
            </w:tcBorders>
            <w:shd w:val="clear" w:color="auto" w:fill="ADCEED"/>
          </w:tcPr>
          <w:p w:rsidR="0038549B" w:rsidRPr="00CB1633" w:rsidRDefault="0038549B" w:rsidP="00445A7B">
            <w:pPr>
              <w:tabs>
                <w:tab w:val="right" w:pos="1634"/>
              </w:tabs>
              <w:autoSpaceDE w:val="0"/>
              <w:autoSpaceDN w:val="0"/>
              <w:adjustRightInd w:val="0"/>
              <w:jc w:val="center"/>
              <w:rPr>
                <w:rFonts w:ascii="Times New Roman" w:hAnsi="Times New Roman"/>
                <w:b/>
                <w:color w:val="000000"/>
                <w:lang w:val="en"/>
              </w:rPr>
            </w:pPr>
            <w:r w:rsidRPr="00CB1633">
              <w:rPr>
                <w:rFonts w:ascii="Times New Roman" w:hAnsi="Times New Roman"/>
                <w:b/>
                <w:color w:val="000000"/>
                <w:lang w:val="en"/>
              </w:rPr>
              <w:t>Thực hiện 2023</w:t>
            </w:r>
          </w:p>
        </w:tc>
        <w:tc>
          <w:tcPr>
            <w:tcW w:w="2077" w:type="dxa"/>
            <w:tcBorders>
              <w:top w:val="single" w:sz="2" w:space="0" w:color="000080"/>
              <w:left w:val="single" w:sz="6" w:space="0" w:color="000080"/>
              <w:bottom w:val="single" w:sz="6" w:space="0" w:color="000080"/>
              <w:right w:val="single" w:sz="6" w:space="0" w:color="000080"/>
            </w:tcBorders>
            <w:shd w:val="clear" w:color="auto" w:fill="ADCEED"/>
          </w:tcPr>
          <w:p w:rsidR="0038549B" w:rsidRPr="00CB1633" w:rsidRDefault="0038549B" w:rsidP="00445A7B">
            <w:pPr>
              <w:tabs>
                <w:tab w:val="right" w:pos="1634"/>
              </w:tabs>
              <w:autoSpaceDE w:val="0"/>
              <w:autoSpaceDN w:val="0"/>
              <w:adjustRightInd w:val="0"/>
              <w:jc w:val="center"/>
              <w:rPr>
                <w:rFonts w:ascii="Times New Roman" w:hAnsi="Times New Roman"/>
                <w:b/>
                <w:color w:val="000000"/>
                <w:lang w:val="en"/>
              </w:rPr>
            </w:pPr>
            <w:r w:rsidRPr="00CB1633">
              <w:rPr>
                <w:rFonts w:ascii="Times New Roman" w:hAnsi="Times New Roman"/>
                <w:b/>
                <w:color w:val="000000"/>
                <w:lang w:val="en"/>
              </w:rPr>
              <w:t>Kế hoạch 2024</w:t>
            </w:r>
          </w:p>
        </w:tc>
      </w:tr>
      <w:tr w:rsidR="0038549B" w:rsidRPr="00CB1633" w:rsidTr="00CB1633">
        <w:trPr>
          <w:trHeight w:val="1"/>
        </w:trPr>
        <w:tc>
          <w:tcPr>
            <w:tcW w:w="3720" w:type="dxa"/>
            <w:tcBorders>
              <w:top w:val="single" w:sz="6" w:space="0" w:color="000080"/>
              <w:left w:val="single" w:sz="6" w:space="0" w:color="000080"/>
              <w:bottom w:val="single" w:sz="2" w:space="0" w:color="000080"/>
              <w:right w:val="single" w:sz="6" w:space="0" w:color="000080"/>
            </w:tcBorders>
          </w:tcPr>
          <w:p w:rsidR="0038549B" w:rsidRPr="00CB1633" w:rsidRDefault="0038549B" w:rsidP="00445A7B">
            <w:pPr>
              <w:autoSpaceDE w:val="0"/>
              <w:autoSpaceDN w:val="0"/>
              <w:adjustRightInd w:val="0"/>
              <w:jc w:val="both"/>
              <w:rPr>
                <w:rFonts w:ascii="Times New Roman" w:hAnsi="Times New Roman"/>
                <w:color w:val="000000"/>
                <w:lang w:val="en"/>
              </w:rPr>
            </w:pPr>
            <w:r w:rsidRPr="00CB1633">
              <w:rPr>
                <w:rFonts w:ascii="Times New Roman" w:hAnsi="Times New Roman"/>
                <w:color w:val="000000"/>
                <w:lang w:val="en"/>
              </w:rPr>
              <w:t>Vốn điều lệ</w:t>
            </w:r>
          </w:p>
        </w:tc>
        <w:tc>
          <w:tcPr>
            <w:tcW w:w="1634" w:type="dxa"/>
            <w:tcBorders>
              <w:top w:val="single" w:sz="6" w:space="0" w:color="000080"/>
              <w:left w:val="single" w:sz="6" w:space="0" w:color="000080"/>
              <w:bottom w:val="single" w:sz="2" w:space="0" w:color="000080"/>
              <w:right w:val="single" w:sz="6" w:space="0" w:color="000080"/>
            </w:tcBorders>
          </w:tcPr>
          <w:p w:rsidR="0038549B" w:rsidRPr="00CB1633" w:rsidRDefault="0038549B" w:rsidP="00445A7B">
            <w:pPr>
              <w:autoSpaceDE w:val="0"/>
              <w:autoSpaceDN w:val="0"/>
              <w:adjustRightInd w:val="0"/>
              <w:jc w:val="both"/>
              <w:rPr>
                <w:rFonts w:ascii="Times New Roman" w:hAnsi="Times New Roman"/>
                <w:color w:val="000000"/>
                <w:lang w:val="en"/>
              </w:rPr>
            </w:pPr>
            <w:r w:rsidRPr="00CB1633">
              <w:rPr>
                <w:rFonts w:ascii="Times New Roman" w:hAnsi="Times New Roman"/>
                <w:color w:val="000000"/>
                <w:lang w:val="en"/>
              </w:rPr>
              <w:t xml:space="preserve"> Triệu đồng</w:t>
            </w:r>
          </w:p>
        </w:tc>
        <w:tc>
          <w:tcPr>
            <w:tcW w:w="2126" w:type="dxa"/>
            <w:tcBorders>
              <w:top w:val="single" w:sz="6" w:space="0" w:color="000080"/>
              <w:left w:val="single" w:sz="6" w:space="0" w:color="000080"/>
              <w:bottom w:val="single" w:sz="2" w:space="0" w:color="000080"/>
              <w:right w:val="single" w:sz="6" w:space="0" w:color="000080"/>
            </w:tcBorders>
            <w:vAlign w:val="center"/>
          </w:tcPr>
          <w:p w:rsidR="0038549B" w:rsidRPr="00CB1633" w:rsidRDefault="006E558C" w:rsidP="00445A7B">
            <w:pPr>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84.000</w:t>
            </w:r>
          </w:p>
        </w:tc>
        <w:tc>
          <w:tcPr>
            <w:tcW w:w="2077" w:type="dxa"/>
            <w:tcBorders>
              <w:top w:val="single" w:sz="6" w:space="0" w:color="000080"/>
              <w:left w:val="single" w:sz="6" w:space="0" w:color="000080"/>
              <w:bottom w:val="single" w:sz="2" w:space="0" w:color="000080"/>
              <w:right w:val="single" w:sz="6" w:space="0" w:color="000080"/>
            </w:tcBorders>
            <w:vAlign w:val="center"/>
          </w:tcPr>
          <w:p w:rsidR="0038549B" w:rsidRPr="00CB1633" w:rsidRDefault="006E558C" w:rsidP="00445A7B">
            <w:pPr>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84.000</w:t>
            </w:r>
          </w:p>
        </w:tc>
      </w:tr>
      <w:tr w:rsidR="0038549B" w:rsidRPr="00CB1633" w:rsidTr="00CB1633">
        <w:trPr>
          <w:trHeight w:val="1"/>
        </w:trPr>
        <w:tc>
          <w:tcPr>
            <w:tcW w:w="3720" w:type="dxa"/>
            <w:tcBorders>
              <w:top w:val="single" w:sz="6" w:space="0" w:color="000080"/>
              <w:left w:val="single" w:sz="6" w:space="0" w:color="000080"/>
              <w:bottom w:val="single" w:sz="2" w:space="0" w:color="000080"/>
              <w:right w:val="single" w:sz="6" w:space="0" w:color="000080"/>
            </w:tcBorders>
            <w:vAlign w:val="center"/>
          </w:tcPr>
          <w:p w:rsidR="0038549B" w:rsidRPr="00CB1633" w:rsidRDefault="0038549B" w:rsidP="00445A7B">
            <w:pPr>
              <w:autoSpaceDE w:val="0"/>
              <w:autoSpaceDN w:val="0"/>
              <w:adjustRightInd w:val="0"/>
              <w:rPr>
                <w:rFonts w:ascii="Times New Roman" w:hAnsi="Times New Roman"/>
                <w:color w:val="000000"/>
                <w:lang w:val="en"/>
              </w:rPr>
            </w:pPr>
            <w:r w:rsidRPr="00CB1633">
              <w:rPr>
                <w:rFonts w:ascii="Times New Roman" w:hAnsi="Times New Roman"/>
                <w:color w:val="000000"/>
                <w:lang w:val="en"/>
              </w:rPr>
              <w:t>Doanh thu thuần</w:t>
            </w:r>
          </w:p>
        </w:tc>
        <w:tc>
          <w:tcPr>
            <w:tcW w:w="1634" w:type="dxa"/>
            <w:tcBorders>
              <w:top w:val="single" w:sz="6" w:space="0" w:color="000080"/>
              <w:left w:val="single" w:sz="6" w:space="0" w:color="000080"/>
              <w:bottom w:val="single" w:sz="2" w:space="0" w:color="000080"/>
              <w:right w:val="single" w:sz="6" w:space="0" w:color="000080"/>
            </w:tcBorders>
            <w:vAlign w:val="center"/>
          </w:tcPr>
          <w:p w:rsidR="0038549B" w:rsidRPr="00CB1633" w:rsidRDefault="0038549B" w:rsidP="00445A7B">
            <w:pPr>
              <w:autoSpaceDE w:val="0"/>
              <w:autoSpaceDN w:val="0"/>
              <w:adjustRightInd w:val="0"/>
              <w:jc w:val="center"/>
              <w:rPr>
                <w:rFonts w:ascii="Times New Roman" w:hAnsi="Times New Roman"/>
                <w:color w:val="000000"/>
                <w:lang w:val="en"/>
              </w:rPr>
            </w:pPr>
            <w:r w:rsidRPr="00CB1633">
              <w:rPr>
                <w:rFonts w:ascii="Times New Roman" w:hAnsi="Times New Roman"/>
                <w:color w:val="000000"/>
                <w:lang w:val="en"/>
              </w:rPr>
              <w:t>Triệu đồng</w:t>
            </w:r>
          </w:p>
        </w:tc>
        <w:tc>
          <w:tcPr>
            <w:tcW w:w="2126" w:type="dxa"/>
            <w:tcBorders>
              <w:top w:val="single" w:sz="6" w:space="0" w:color="000080"/>
              <w:left w:val="single" w:sz="6" w:space="0" w:color="000080"/>
              <w:bottom w:val="single" w:sz="2" w:space="0" w:color="000080"/>
              <w:right w:val="single" w:sz="6" w:space="0" w:color="000080"/>
            </w:tcBorders>
          </w:tcPr>
          <w:p w:rsidR="0038549B" w:rsidRPr="00CB1633" w:rsidRDefault="006E558C" w:rsidP="00445A7B">
            <w:pPr>
              <w:tabs>
                <w:tab w:val="right" w:pos="1634"/>
              </w:tabs>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1.435.000</w:t>
            </w:r>
          </w:p>
        </w:tc>
        <w:tc>
          <w:tcPr>
            <w:tcW w:w="2077" w:type="dxa"/>
            <w:tcBorders>
              <w:top w:val="single" w:sz="6" w:space="0" w:color="000080"/>
              <w:left w:val="single" w:sz="6" w:space="0" w:color="000080"/>
              <w:bottom w:val="single" w:sz="2" w:space="0" w:color="000080"/>
              <w:right w:val="single" w:sz="6" w:space="0" w:color="000080"/>
            </w:tcBorders>
            <w:vAlign w:val="center"/>
          </w:tcPr>
          <w:p w:rsidR="0038549B" w:rsidRPr="00CB1633" w:rsidRDefault="006E558C" w:rsidP="00445A7B">
            <w:pPr>
              <w:tabs>
                <w:tab w:val="right" w:pos="1634"/>
              </w:tabs>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1.550.000</w:t>
            </w:r>
          </w:p>
        </w:tc>
      </w:tr>
      <w:tr w:rsidR="0038549B" w:rsidRPr="00CB1633" w:rsidTr="00CB1633">
        <w:trPr>
          <w:trHeight w:val="1"/>
        </w:trPr>
        <w:tc>
          <w:tcPr>
            <w:tcW w:w="3720"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38549B" w:rsidP="00445A7B">
            <w:pPr>
              <w:autoSpaceDE w:val="0"/>
              <w:autoSpaceDN w:val="0"/>
              <w:adjustRightInd w:val="0"/>
              <w:jc w:val="both"/>
              <w:rPr>
                <w:rFonts w:ascii="Times New Roman" w:hAnsi="Times New Roman"/>
                <w:color w:val="000000"/>
                <w:lang w:val="en"/>
              </w:rPr>
            </w:pPr>
            <w:r w:rsidRPr="00CB1633">
              <w:rPr>
                <w:rFonts w:ascii="Times New Roman" w:hAnsi="Times New Roman"/>
                <w:color w:val="000000"/>
                <w:lang w:val="en"/>
              </w:rPr>
              <w:t>Lợi nhuận sau thuế</w:t>
            </w:r>
          </w:p>
        </w:tc>
        <w:tc>
          <w:tcPr>
            <w:tcW w:w="1634"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38549B" w:rsidP="00445A7B">
            <w:pPr>
              <w:autoSpaceDE w:val="0"/>
              <w:autoSpaceDN w:val="0"/>
              <w:adjustRightInd w:val="0"/>
              <w:jc w:val="both"/>
              <w:rPr>
                <w:rFonts w:ascii="Times New Roman" w:hAnsi="Times New Roman"/>
                <w:color w:val="000000"/>
                <w:lang w:val="en"/>
              </w:rPr>
            </w:pPr>
            <w:r w:rsidRPr="00CB1633">
              <w:rPr>
                <w:rFonts w:ascii="Times New Roman" w:hAnsi="Times New Roman"/>
                <w:color w:val="000000"/>
                <w:lang w:val="en"/>
              </w:rPr>
              <w:t>Triệu đồng</w:t>
            </w:r>
          </w:p>
        </w:tc>
        <w:tc>
          <w:tcPr>
            <w:tcW w:w="2126"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6E558C" w:rsidP="00445A7B">
            <w:pPr>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17.031</w:t>
            </w:r>
          </w:p>
        </w:tc>
        <w:tc>
          <w:tcPr>
            <w:tcW w:w="2077"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6E558C" w:rsidP="00445A7B">
            <w:pPr>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17.000</w:t>
            </w:r>
          </w:p>
        </w:tc>
      </w:tr>
      <w:tr w:rsidR="0038549B" w:rsidRPr="00CB1633" w:rsidTr="00CB1633">
        <w:trPr>
          <w:trHeight w:val="1"/>
        </w:trPr>
        <w:tc>
          <w:tcPr>
            <w:tcW w:w="3720"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38549B" w:rsidP="00445A7B">
            <w:pPr>
              <w:autoSpaceDE w:val="0"/>
              <w:autoSpaceDN w:val="0"/>
              <w:adjustRightInd w:val="0"/>
              <w:jc w:val="both"/>
              <w:rPr>
                <w:rFonts w:ascii="Times New Roman" w:hAnsi="Times New Roman"/>
                <w:color w:val="000000"/>
                <w:lang w:val="en"/>
              </w:rPr>
            </w:pPr>
            <w:r w:rsidRPr="00CB1633">
              <w:rPr>
                <w:rFonts w:ascii="Times New Roman" w:hAnsi="Times New Roman"/>
                <w:color w:val="000000"/>
                <w:lang w:val="en"/>
              </w:rPr>
              <w:t>Tỷ lệ LNST/Doanh thu thuần</w:t>
            </w:r>
          </w:p>
        </w:tc>
        <w:tc>
          <w:tcPr>
            <w:tcW w:w="1634"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38549B" w:rsidP="00445A7B">
            <w:pPr>
              <w:autoSpaceDE w:val="0"/>
              <w:autoSpaceDN w:val="0"/>
              <w:adjustRightInd w:val="0"/>
              <w:jc w:val="center"/>
              <w:rPr>
                <w:rFonts w:ascii="Times New Roman" w:hAnsi="Times New Roman"/>
                <w:color w:val="000000"/>
                <w:lang w:val="en"/>
              </w:rPr>
            </w:pPr>
            <w:r w:rsidRPr="00CB1633">
              <w:rPr>
                <w:rFonts w:ascii="Times New Roman" w:hAnsi="Times New Roman"/>
                <w:color w:val="000000"/>
                <w:lang w:val="en"/>
              </w:rPr>
              <w:t>%</w:t>
            </w:r>
          </w:p>
        </w:tc>
        <w:tc>
          <w:tcPr>
            <w:tcW w:w="2126"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206721" w:rsidP="00445A7B">
            <w:pPr>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1,186</w:t>
            </w:r>
          </w:p>
        </w:tc>
        <w:tc>
          <w:tcPr>
            <w:tcW w:w="2077"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206721" w:rsidP="00445A7B">
            <w:pPr>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1,09</w:t>
            </w:r>
          </w:p>
        </w:tc>
      </w:tr>
      <w:tr w:rsidR="0038549B" w:rsidRPr="00CB1633" w:rsidTr="00CB1633">
        <w:trPr>
          <w:trHeight w:val="1"/>
        </w:trPr>
        <w:tc>
          <w:tcPr>
            <w:tcW w:w="3720"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38549B" w:rsidP="00445A7B">
            <w:pPr>
              <w:autoSpaceDE w:val="0"/>
              <w:autoSpaceDN w:val="0"/>
              <w:adjustRightInd w:val="0"/>
              <w:jc w:val="both"/>
              <w:rPr>
                <w:rFonts w:ascii="Times New Roman" w:hAnsi="Times New Roman"/>
                <w:color w:val="000000"/>
                <w:lang w:val="en"/>
              </w:rPr>
            </w:pPr>
            <w:r w:rsidRPr="00CB1633">
              <w:rPr>
                <w:rFonts w:ascii="Times New Roman" w:hAnsi="Times New Roman"/>
                <w:color w:val="000000"/>
                <w:lang w:val="en"/>
              </w:rPr>
              <w:t>Tỷ lệ LNST/Vốn đầu tư CSH</w:t>
            </w:r>
          </w:p>
        </w:tc>
        <w:tc>
          <w:tcPr>
            <w:tcW w:w="1634"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38549B" w:rsidP="00445A7B">
            <w:pPr>
              <w:autoSpaceDE w:val="0"/>
              <w:autoSpaceDN w:val="0"/>
              <w:adjustRightInd w:val="0"/>
              <w:jc w:val="center"/>
              <w:rPr>
                <w:rFonts w:ascii="Times New Roman" w:hAnsi="Times New Roman"/>
                <w:color w:val="000000"/>
                <w:lang w:val="en"/>
              </w:rPr>
            </w:pPr>
            <w:r w:rsidRPr="00CB1633">
              <w:rPr>
                <w:rFonts w:ascii="Times New Roman" w:hAnsi="Times New Roman"/>
                <w:color w:val="000000"/>
                <w:lang w:val="en"/>
              </w:rPr>
              <w:t>%</w:t>
            </w:r>
          </w:p>
        </w:tc>
        <w:tc>
          <w:tcPr>
            <w:tcW w:w="2126"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206721" w:rsidP="00445A7B">
            <w:pPr>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16,4</w:t>
            </w:r>
          </w:p>
        </w:tc>
        <w:tc>
          <w:tcPr>
            <w:tcW w:w="2077"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206721" w:rsidP="00445A7B">
            <w:pPr>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16,3</w:t>
            </w:r>
          </w:p>
        </w:tc>
      </w:tr>
      <w:tr w:rsidR="0038549B" w:rsidRPr="00CB1633" w:rsidTr="00CB1633">
        <w:trPr>
          <w:trHeight w:val="1"/>
        </w:trPr>
        <w:tc>
          <w:tcPr>
            <w:tcW w:w="3720"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38549B" w:rsidP="00445A7B">
            <w:pPr>
              <w:autoSpaceDE w:val="0"/>
              <w:autoSpaceDN w:val="0"/>
              <w:adjustRightInd w:val="0"/>
              <w:jc w:val="both"/>
              <w:rPr>
                <w:rFonts w:ascii="Times New Roman" w:hAnsi="Times New Roman"/>
                <w:color w:val="000000"/>
                <w:lang w:val="en"/>
              </w:rPr>
            </w:pPr>
            <w:r w:rsidRPr="00CB1633">
              <w:rPr>
                <w:rFonts w:ascii="Times New Roman" w:hAnsi="Times New Roman"/>
                <w:color w:val="000000"/>
                <w:lang w:val="en"/>
              </w:rPr>
              <w:t>Tỷ lệ chia cổ tức</w:t>
            </w:r>
          </w:p>
        </w:tc>
        <w:tc>
          <w:tcPr>
            <w:tcW w:w="1634"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38549B" w:rsidP="00445A7B">
            <w:pPr>
              <w:autoSpaceDE w:val="0"/>
              <w:autoSpaceDN w:val="0"/>
              <w:adjustRightInd w:val="0"/>
              <w:jc w:val="center"/>
              <w:rPr>
                <w:rFonts w:ascii="Times New Roman" w:hAnsi="Times New Roman"/>
                <w:color w:val="000000"/>
                <w:lang w:val="en"/>
              </w:rPr>
            </w:pPr>
            <w:r w:rsidRPr="00CB1633">
              <w:rPr>
                <w:rFonts w:ascii="Times New Roman" w:hAnsi="Times New Roman"/>
                <w:color w:val="000000"/>
                <w:lang w:val="en"/>
              </w:rPr>
              <w:t>%</w:t>
            </w:r>
          </w:p>
        </w:tc>
        <w:tc>
          <w:tcPr>
            <w:tcW w:w="2126"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1A0E40" w:rsidP="00445A7B">
            <w:pPr>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17,2</w:t>
            </w:r>
          </w:p>
        </w:tc>
        <w:tc>
          <w:tcPr>
            <w:tcW w:w="2077" w:type="dxa"/>
            <w:tcBorders>
              <w:top w:val="single" w:sz="2" w:space="0" w:color="000080"/>
              <w:left w:val="single" w:sz="6" w:space="0" w:color="000080"/>
              <w:bottom w:val="single" w:sz="2" w:space="0" w:color="000080"/>
              <w:right w:val="single" w:sz="6" w:space="0" w:color="000080"/>
            </w:tcBorders>
            <w:vAlign w:val="center"/>
          </w:tcPr>
          <w:p w:rsidR="0038549B" w:rsidRPr="00CB1633" w:rsidRDefault="00BE762B" w:rsidP="00445A7B">
            <w:pPr>
              <w:autoSpaceDE w:val="0"/>
              <w:autoSpaceDN w:val="0"/>
              <w:adjustRightInd w:val="0"/>
              <w:jc w:val="right"/>
              <w:rPr>
                <w:rFonts w:ascii="Times New Roman" w:hAnsi="Times New Roman"/>
                <w:color w:val="000000"/>
                <w:lang w:val="en"/>
              </w:rPr>
            </w:pPr>
            <w:r w:rsidRPr="00CB1633">
              <w:rPr>
                <w:rFonts w:ascii="Times New Roman" w:hAnsi="Times New Roman"/>
                <w:color w:val="000000"/>
                <w:lang w:val="en"/>
              </w:rPr>
              <w:t>≥</w:t>
            </w:r>
            <w:r w:rsidR="001A0E40" w:rsidRPr="00CB1633">
              <w:rPr>
                <w:rFonts w:ascii="Times New Roman" w:hAnsi="Times New Roman"/>
                <w:color w:val="000000"/>
                <w:lang w:val="en"/>
              </w:rPr>
              <w:t>17</w:t>
            </w:r>
          </w:p>
        </w:tc>
      </w:tr>
    </w:tbl>
    <w:p w:rsidR="00BE762B" w:rsidRPr="00CB1633" w:rsidRDefault="0038549B" w:rsidP="00445A7B">
      <w:pPr>
        <w:autoSpaceDE w:val="0"/>
        <w:autoSpaceDN w:val="0"/>
        <w:adjustRightInd w:val="0"/>
        <w:ind w:firstLine="360"/>
        <w:jc w:val="both"/>
        <w:rPr>
          <w:rFonts w:ascii="Times New Roman" w:hAnsi="Times New Roman"/>
        </w:rPr>
      </w:pPr>
      <w:r w:rsidRPr="00CB1633">
        <w:rPr>
          <w:rFonts w:ascii="Times New Roman" w:hAnsi="Times New Roman"/>
        </w:rPr>
        <w:tab/>
      </w:r>
    </w:p>
    <w:p w:rsidR="0038549B" w:rsidRPr="00CB1633" w:rsidRDefault="00BE762B" w:rsidP="00445A7B">
      <w:pPr>
        <w:autoSpaceDE w:val="0"/>
        <w:autoSpaceDN w:val="0"/>
        <w:adjustRightInd w:val="0"/>
        <w:ind w:firstLine="360"/>
        <w:jc w:val="both"/>
        <w:rPr>
          <w:rFonts w:ascii="Times New Roman" w:hAnsi="Times New Roman"/>
          <w:color w:val="000000"/>
          <w:lang w:val="en"/>
        </w:rPr>
      </w:pPr>
      <w:r w:rsidRPr="00CB1633">
        <w:rPr>
          <w:rFonts w:ascii="Times New Roman" w:hAnsi="Times New Roman"/>
        </w:rPr>
        <w:lastRenderedPageBreak/>
        <w:tab/>
      </w:r>
      <w:r w:rsidR="0038549B" w:rsidRPr="00CB1633">
        <w:rPr>
          <w:rFonts w:ascii="Times New Roman" w:hAnsi="Times New Roman"/>
          <w:color w:val="000000"/>
          <w:lang w:val="en"/>
        </w:rPr>
        <w:t>Để hoàn thành các chỉ tiêu kế hoạch năm 2024 đề ra; HĐQT tiếp tục thực hiện các giải pháp quản trị điều hành, chủ yếu tập trung vào các vấn đề chính như:</w:t>
      </w:r>
    </w:p>
    <w:p w:rsidR="0038549B" w:rsidRPr="00CB1633" w:rsidRDefault="0038549B" w:rsidP="00445A7B">
      <w:pPr>
        <w:autoSpaceDE w:val="0"/>
        <w:autoSpaceDN w:val="0"/>
        <w:adjustRightInd w:val="0"/>
        <w:ind w:firstLine="720"/>
        <w:jc w:val="both"/>
        <w:rPr>
          <w:rFonts w:ascii="Times New Roman" w:hAnsi="Times New Roman"/>
          <w:color w:val="000000"/>
        </w:rPr>
      </w:pPr>
      <w:r w:rsidRPr="00CB1633">
        <w:rPr>
          <w:rFonts w:ascii="Times New Roman" w:hAnsi="Times New Roman"/>
          <w:color w:val="000000"/>
          <w:lang w:val="en"/>
        </w:rPr>
        <w:t>1. Chỉ đạo thực hiện nghiêm túc các nội dung Nghị quyết ĐHĐCĐ đưa ra, ban hành kịp thời các chủ tr</w:t>
      </w:r>
      <w:r w:rsidRPr="00CB1633">
        <w:rPr>
          <w:rFonts w:ascii="Times New Roman" w:hAnsi="Times New Roman"/>
          <w:color w:val="000000"/>
        </w:rPr>
        <w:t>ương</w:t>
      </w:r>
      <w:r w:rsidR="00676D5E" w:rsidRPr="00CB1633">
        <w:rPr>
          <w:rFonts w:ascii="Times New Roman" w:hAnsi="Times New Roman"/>
          <w:color w:val="000000"/>
        </w:rPr>
        <w:t>, định hướng</w:t>
      </w:r>
      <w:r w:rsidRPr="00CB1633">
        <w:rPr>
          <w:rFonts w:ascii="Times New Roman" w:hAnsi="Times New Roman"/>
          <w:color w:val="000000"/>
        </w:rPr>
        <w:t xml:space="preserve"> để chỉ đạo đi</w:t>
      </w:r>
      <w:r w:rsidR="00DC2066" w:rsidRPr="00CB1633">
        <w:rPr>
          <w:rFonts w:ascii="Times New Roman" w:hAnsi="Times New Roman"/>
          <w:color w:val="000000"/>
        </w:rPr>
        <w:t xml:space="preserve">ều hành các mặt hoạt động, </w:t>
      </w:r>
      <w:r w:rsidRPr="00CB1633">
        <w:rPr>
          <w:rFonts w:ascii="Times New Roman" w:hAnsi="Times New Roman"/>
          <w:color w:val="000000"/>
        </w:rPr>
        <w:t xml:space="preserve">khắc phục những hạn chế yếu kém còn tồn tại; </w:t>
      </w:r>
    </w:p>
    <w:p w:rsidR="0038549B" w:rsidRPr="00CB1633" w:rsidRDefault="0038549B" w:rsidP="00445A7B">
      <w:pPr>
        <w:autoSpaceDE w:val="0"/>
        <w:autoSpaceDN w:val="0"/>
        <w:adjustRightInd w:val="0"/>
        <w:ind w:firstLine="720"/>
        <w:jc w:val="both"/>
        <w:rPr>
          <w:rFonts w:ascii="Times New Roman" w:hAnsi="Times New Roman"/>
          <w:color w:val="000000"/>
        </w:rPr>
      </w:pPr>
      <w:r w:rsidRPr="00CB1633">
        <w:rPr>
          <w:rFonts w:ascii="Times New Roman" w:hAnsi="Times New Roman"/>
          <w:color w:val="000000"/>
        </w:rPr>
        <w:t>2.</w:t>
      </w:r>
      <w:r w:rsidRPr="00CB1633">
        <w:rPr>
          <w:rFonts w:ascii="Times New Roman" w:hAnsi="Times New Roman"/>
          <w:color w:val="000000"/>
          <w:lang w:val="en"/>
        </w:rPr>
        <w:t xml:space="preserve"> Quản lý, phát triển và mở rộng các vùng nguyên liệu để đáp ứng cho các nhà máy hoạt động trước mắt và lâu dài, kể cả phía bạn Lào, nghiên cứu đầu tư sâu các sản phẩm của Công ty từ sản phẩm Tinh bột sắn, cao su, TACN, gạo…</w:t>
      </w:r>
    </w:p>
    <w:p w:rsidR="0038549B" w:rsidRPr="00CB1633" w:rsidRDefault="0038549B" w:rsidP="00445A7B">
      <w:pPr>
        <w:autoSpaceDE w:val="0"/>
        <w:autoSpaceDN w:val="0"/>
        <w:adjustRightInd w:val="0"/>
        <w:ind w:firstLine="360"/>
        <w:jc w:val="both"/>
        <w:rPr>
          <w:rFonts w:ascii="Times New Roman" w:hAnsi="Times New Roman"/>
          <w:color w:val="000000"/>
          <w:lang w:val="en"/>
        </w:rPr>
      </w:pPr>
      <w:r w:rsidRPr="00CB1633">
        <w:rPr>
          <w:rFonts w:ascii="Times New Roman" w:hAnsi="Times New Roman"/>
          <w:color w:val="000000"/>
          <w:lang w:val="en"/>
        </w:rPr>
        <w:tab/>
        <w:t xml:space="preserve">3. </w:t>
      </w:r>
      <w:r w:rsidR="00DC2066" w:rsidRPr="00CB1633">
        <w:rPr>
          <w:rFonts w:ascii="Times New Roman" w:hAnsi="Times New Roman"/>
          <w:color w:val="000000"/>
          <w:lang w:val="en"/>
        </w:rPr>
        <w:t>Đẩy nhanh tiến độ đầu tư các dự án mới, t</w:t>
      </w:r>
      <w:r w:rsidRPr="00CB1633">
        <w:rPr>
          <w:rFonts w:ascii="Times New Roman" w:hAnsi="Times New Roman"/>
          <w:color w:val="000000"/>
          <w:lang w:val="en"/>
        </w:rPr>
        <w:t>ăng cường khai thác có hiệu quả các tài sản</w:t>
      </w:r>
      <w:r w:rsidR="00DC2066" w:rsidRPr="00CB1633">
        <w:rPr>
          <w:rFonts w:ascii="Times New Roman" w:hAnsi="Times New Roman"/>
          <w:color w:val="000000"/>
          <w:lang w:val="en"/>
        </w:rPr>
        <w:t xml:space="preserve">, thiết bị </w:t>
      </w:r>
      <w:r w:rsidRPr="00CB1633">
        <w:rPr>
          <w:rFonts w:ascii="Times New Roman" w:hAnsi="Times New Roman"/>
          <w:color w:val="000000"/>
          <w:lang w:val="en"/>
        </w:rPr>
        <w:t>đã đầu tư; rà soát các định mức kinh tế, kỷ thuật để giảm dần chi phí đối với các nhà máy, có sự so sánh, đảm bảo tính cạnh tranh, đạt hiệu quả cao sau đầu tư.</w:t>
      </w:r>
    </w:p>
    <w:p w:rsidR="0038549B" w:rsidRPr="00CB1633" w:rsidRDefault="0038549B" w:rsidP="00445A7B">
      <w:pPr>
        <w:autoSpaceDE w:val="0"/>
        <w:autoSpaceDN w:val="0"/>
        <w:adjustRightInd w:val="0"/>
        <w:ind w:firstLine="360"/>
        <w:jc w:val="both"/>
        <w:rPr>
          <w:rFonts w:ascii="Times New Roman" w:hAnsi="Times New Roman"/>
          <w:color w:val="000000"/>
        </w:rPr>
      </w:pPr>
      <w:r w:rsidRPr="00CB1633">
        <w:rPr>
          <w:rFonts w:ascii="Times New Roman" w:hAnsi="Times New Roman"/>
          <w:color w:val="000000"/>
          <w:lang w:val="en"/>
        </w:rPr>
        <w:tab/>
        <w:t>4. Chủ động hội nhập Quốc tế, tìm kiếm</w:t>
      </w:r>
      <w:r w:rsidR="00D75F2C" w:rsidRPr="00CB1633">
        <w:rPr>
          <w:rFonts w:ascii="Times New Roman" w:hAnsi="Times New Roman"/>
          <w:color w:val="000000"/>
          <w:lang w:val="en"/>
        </w:rPr>
        <w:t xml:space="preserve"> thêm</w:t>
      </w:r>
      <w:r w:rsidRPr="00CB1633">
        <w:rPr>
          <w:rFonts w:ascii="Times New Roman" w:hAnsi="Times New Roman"/>
          <w:color w:val="000000"/>
          <w:lang w:val="en"/>
        </w:rPr>
        <w:t xml:space="preserve"> </w:t>
      </w:r>
      <w:r w:rsidR="00D75F2C" w:rsidRPr="00CB1633">
        <w:rPr>
          <w:rFonts w:ascii="Times New Roman" w:hAnsi="Times New Roman"/>
          <w:color w:val="000000"/>
          <w:lang w:val="en"/>
        </w:rPr>
        <w:t xml:space="preserve">thị trường, </w:t>
      </w:r>
      <w:r w:rsidRPr="00CB1633">
        <w:rPr>
          <w:rFonts w:ascii="Times New Roman" w:hAnsi="Times New Roman"/>
          <w:color w:val="000000"/>
          <w:lang w:val="en"/>
        </w:rPr>
        <w:t>khách hàng, các nguồn vốn tài trợ của các tổ chức trong và n</w:t>
      </w:r>
      <w:r w:rsidRPr="00CB1633">
        <w:rPr>
          <w:rFonts w:ascii="Times New Roman" w:hAnsi="Times New Roman"/>
          <w:color w:val="000000"/>
        </w:rPr>
        <w:t>ước ngoài để mở rộng hoạt động sản xuất, tăng cường quảng bá các dịch vụ du lịch của Công ty, hỗ trợ các đơn vị cơ sở và thực hiện tốt nhiệm vụ chính trị tỉnh giao.</w:t>
      </w:r>
    </w:p>
    <w:p w:rsidR="0038549B" w:rsidRPr="00CB1633" w:rsidRDefault="0038549B" w:rsidP="00445A7B">
      <w:pPr>
        <w:autoSpaceDE w:val="0"/>
        <w:autoSpaceDN w:val="0"/>
        <w:adjustRightInd w:val="0"/>
        <w:ind w:firstLine="360"/>
        <w:jc w:val="both"/>
        <w:rPr>
          <w:rFonts w:ascii="Times New Roman" w:hAnsi="Times New Roman"/>
          <w:color w:val="000000"/>
          <w:lang w:val="en"/>
        </w:rPr>
      </w:pPr>
      <w:r w:rsidRPr="00CB1633">
        <w:rPr>
          <w:rFonts w:ascii="Times New Roman" w:hAnsi="Times New Roman"/>
          <w:color w:val="000000"/>
          <w:lang w:val="en"/>
        </w:rPr>
        <w:tab/>
        <w:t>5. Công tác quản lý tài chính phải chặt chẽ, duy trì tốt công tác khoán quản, quản trị kiểm tra kiểm soát, không để công nợ khó đòi phát sinh mới;</w:t>
      </w:r>
    </w:p>
    <w:p w:rsidR="0038549B" w:rsidRPr="00CB1633" w:rsidRDefault="0038549B" w:rsidP="00445A7B">
      <w:pPr>
        <w:autoSpaceDE w:val="0"/>
        <w:autoSpaceDN w:val="0"/>
        <w:adjustRightInd w:val="0"/>
        <w:ind w:firstLine="360"/>
        <w:jc w:val="both"/>
        <w:rPr>
          <w:rFonts w:ascii="Times New Roman" w:hAnsi="Times New Roman"/>
          <w:b/>
        </w:rPr>
      </w:pPr>
      <w:r w:rsidRPr="00CB1633">
        <w:rPr>
          <w:rFonts w:ascii="Times New Roman" w:hAnsi="Times New Roman"/>
          <w:b/>
        </w:rPr>
        <w:tab/>
        <w:t>Nhiệm vụ cụ thể:</w:t>
      </w:r>
    </w:p>
    <w:p w:rsidR="0038549B" w:rsidRPr="00CB1633" w:rsidRDefault="0038549B" w:rsidP="00445A7B">
      <w:pPr>
        <w:jc w:val="both"/>
        <w:rPr>
          <w:rFonts w:ascii="Times New Roman" w:hAnsi="Times New Roman"/>
          <w:b/>
          <w:i/>
        </w:rPr>
      </w:pPr>
      <w:r w:rsidRPr="00CB1633">
        <w:rPr>
          <w:rFonts w:ascii="Times New Roman" w:hAnsi="Times New Roman"/>
          <w:b/>
          <w:i/>
        </w:rPr>
        <w:tab/>
        <w:t>1.Về hoạt động sản xuất:</w:t>
      </w:r>
    </w:p>
    <w:p w:rsidR="0038549B" w:rsidRPr="00CB1633" w:rsidRDefault="0038549B" w:rsidP="00445A7B">
      <w:pPr>
        <w:jc w:val="both"/>
        <w:rPr>
          <w:rFonts w:ascii="Times New Roman" w:hAnsi="Times New Roman"/>
          <w:color w:val="FF0000"/>
        </w:rPr>
      </w:pPr>
      <w:r w:rsidRPr="00CB1633">
        <w:rPr>
          <w:rFonts w:ascii="Times New Roman" w:hAnsi="Times New Roman"/>
        </w:rPr>
        <w:tab/>
        <w:t xml:space="preserve">Tiếp tục ưu tiên </w:t>
      </w:r>
      <w:r w:rsidR="00DC2066" w:rsidRPr="00CB1633">
        <w:rPr>
          <w:rFonts w:ascii="Times New Roman" w:hAnsi="Times New Roman"/>
        </w:rPr>
        <w:t xml:space="preserve">mở rộng </w:t>
      </w:r>
      <w:r w:rsidRPr="00CB1633">
        <w:rPr>
          <w:rFonts w:ascii="Times New Roman" w:hAnsi="Times New Roman"/>
        </w:rPr>
        <w:t>đầu tư</w:t>
      </w:r>
      <w:r w:rsidR="00DC2066" w:rsidRPr="00CB1633">
        <w:rPr>
          <w:rFonts w:ascii="Times New Roman" w:hAnsi="Times New Roman"/>
        </w:rPr>
        <w:t>,</w:t>
      </w:r>
      <w:r w:rsidRPr="00CB1633">
        <w:rPr>
          <w:rFonts w:ascii="Times New Roman" w:hAnsi="Times New Roman"/>
        </w:rPr>
        <w:t xml:space="preserve"> nâng cấp cơ sở vật chất, máy móc thiết bị, nhà xưởng tại các Nhà</w:t>
      </w:r>
      <w:r w:rsidR="00DC2066" w:rsidRPr="00CB1633">
        <w:rPr>
          <w:rFonts w:ascii="Times New Roman" w:hAnsi="Times New Roman"/>
        </w:rPr>
        <w:t xml:space="preserve"> máy</w:t>
      </w:r>
      <w:r w:rsidRPr="00CB1633">
        <w:rPr>
          <w:rFonts w:ascii="Times New Roman" w:hAnsi="Times New Roman"/>
        </w:rPr>
        <w:t xml:space="preserve">, thay thế các thiết bị đã củ nhằm nâng cao năng lực sản xuất theo hướng hiện đại hóa, </w:t>
      </w:r>
      <w:r w:rsidR="00BE762B" w:rsidRPr="00CB1633">
        <w:rPr>
          <w:rFonts w:ascii="Times New Roman" w:hAnsi="Times New Roman"/>
        </w:rPr>
        <w:t xml:space="preserve">tự động hóa, đổi mới công nghệ </w:t>
      </w:r>
      <w:r w:rsidRPr="00CB1633">
        <w:rPr>
          <w:rFonts w:ascii="Times New Roman" w:hAnsi="Times New Roman"/>
        </w:rPr>
        <w:t>để sản xuất xuất khẩu;</w:t>
      </w:r>
    </w:p>
    <w:p w:rsidR="0038549B" w:rsidRPr="00CB1633" w:rsidRDefault="0038549B" w:rsidP="00445A7B">
      <w:pPr>
        <w:jc w:val="both"/>
        <w:rPr>
          <w:rFonts w:ascii="Times New Roman" w:hAnsi="Times New Roman"/>
        </w:rPr>
      </w:pPr>
      <w:r w:rsidRPr="00CB1633">
        <w:rPr>
          <w:rFonts w:ascii="Times New Roman" w:hAnsi="Times New Roman"/>
        </w:rPr>
        <w:tab/>
        <w:t>Chỉ đạo rà soát lại các máy móc, thiết bị, vật tư, cơ sở vật chất…, một số hạng mục tại một số đơn vị để khai thác hết công suất máy móc thiết bị, tránh lãng phí vốn đầu tư, đồng thời đảm bảo an toàn vệ sinh môi trường, an toàn trong sản xuất;</w:t>
      </w:r>
    </w:p>
    <w:p w:rsidR="0038549B" w:rsidRPr="00CB1633" w:rsidRDefault="0038549B" w:rsidP="00445A7B">
      <w:pPr>
        <w:jc w:val="both"/>
        <w:rPr>
          <w:rFonts w:ascii="Times New Roman" w:hAnsi="Times New Roman"/>
        </w:rPr>
      </w:pPr>
      <w:r w:rsidRPr="00CB1633">
        <w:rPr>
          <w:rFonts w:ascii="Times New Roman" w:hAnsi="Times New Roman"/>
        </w:rPr>
        <w:tab/>
        <w:t>Áp dụng hệ thống quản lý chất lượng tiên tiến vào sản xuất, nâng cao năng lực cho công tác kiểm tra đồng thời tổ chức sản xuất hợp lý, thực hiện đầy đủ các quy định, quy trình trong sản xuất, tăng cường công tác kiểm tra giám sát, chú trọng kiểm tra công tác ATVSLĐ, PCCC, ATVSTP, tuyệt đối không để các sự cố xảy ra;</w:t>
      </w:r>
    </w:p>
    <w:p w:rsidR="0038549B" w:rsidRPr="00CB1633" w:rsidRDefault="0038549B" w:rsidP="00445A7B">
      <w:pPr>
        <w:jc w:val="both"/>
        <w:rPr>
          <w:rFonts w:ascii="Times New Roman" w:hAnsi="Times New Roman"/>
          <w:b/>
          <w:i/>
        </w:rPr>
      </w:pPr>
      <w:r w:rsidRPr="00CB1633">
        <w:rPr>
          <w:rFonts w:ascii="Times New Roman" w:hAnsi="Times New Roman"/>
          <w:b/>
          <w:i/>
        </w:rPr>
        <w:tab/>
        <w:t>2. Hoạt động kinh doanh, dịch vụ:</w:t>
      </w:r>
    </w:p>
    <w:p w:rsidR="0038549B" w:rsidRPr="00CB1633" w:rsidRDefault="0038549B" w:rsidP="00445A7B">
      <w:pPr>
        <w:jc w:val="both"/>
        <w:rPr>
          <w:rFonts w:ascii="Times New Roman" w:hAnsi="Times New Roman"/>
        </w:rPr>
      </w:pPr>
      <w:r w:rsidRPr="00CB1633">
        <w:rPr>
          <w:rFonts w:ascii="Times New Roman" w:hAnsi="Times New Roman"/>
        </w:rPr>
        <w:tab/>
        <w:t>HĐQT chỉ đạo Ban điều hành thực hiện tìm kiếm đối tác khách hàng mới để phân phối các sản phẩm nông sản Công ty. Xây dựng thương hiệu cho từng sản phẩm, dịch vụ Công ty, đặc biệt là sản phẩm mới gạo hữu cơ Quảng Trị và các sản phẩm sau gạo. Đồng thời các đơn vị phải chủ động, nổ lực nghiên cứu tham mưu đề xuất với HĐQT để đa dạng hóa mẫu mã sản phẩm, chất lượng dịch vụ đáp ứng thị hiếu khách hàng.</w:t>
      </w:r>
    </w:p>
    <w:p w:rsidR="0038549B" w:rsidRPr="00CB1633" w:rsidRDefault="0038549B" w:rsidP="00445A7B">
      <w:pPr>
        <w:jc w:val="both"/>
        <w:rPr>
          <w:rFonts w:ascii="Times New Roman" w:hAnsi="Times New Roman"/>
          <w:b/>
          <w:i/>
        </w:rPr>
      </w:pPr>
      <w:r w:rsidRPr="00CB1633">
        <w:rPr>
          <w:rFonts w:ascii="Times New Roman" w:hAnsi="Times New Roman"/>
          <w:b/>
          <w:i/>
        </w:rPr>
        <w:tab/>
        <w:t>3.Về hoạt động tài chính và đầu tư:</w:t>
      </w:r>
    </w:p>
    <w:p w:rsidR="0038549B" w:rsidRPr="00CB1633" w:rsidRDefault="0038549B" w:rsidP="00445A7B">
      <w:pPr>
        <w:jc w:val="both"/>
        <w:rPr>
          <w:rFonts w:ascii="Times New Roman" w:hAnsi="Times New Roman"/>
        </w:rPr>
      </w:pPr>
      <w:r w:rsidRPr="00CB1633">
        <w:rPr>
          <w:rFonts w:ascii="Times New Roman" w:hAnsi="Times New Roman"/>
        </w:rPr>
        <w:tab/>
        <w:t xml:space="preserve">Tổ chức tốt hoạt động tài chính, minh bạch, hiệu quả, quản lý tốt công nợ, hàng tồn kho, cân đối tốt nguồn vốn để chủ động trong </w:t>
      </w:r>
      <w:r w:rsidR="00270F69" w:rsidRPr="00CB1633">
        <w:rPr>
          <w:rFonts w:ascii="Times New Roman" w:hAnsi="Times New Roman"/>
        </w:rPr>
        <w:t>SXKD,</w:t>
      </w:r>
      <w:r w:rsidRPr="00CB1633">
        <w:rPr>
          <w:rFonts w:ascii="Times New Roman" w:hAnsi="Times New Roman"/>
        </w:rPr>
        <w:t xml:space="preserve"> đầu tư, mua sắm, nâng cấp.</w:t>
      </w:r>
    </w:p>
    <w:p w:rsidR="0038549B" w:rsidRPr="00CB1633" w:rsidRDefault="0038549B" w:rsidP="00445A7B">
      <w:pPr>
        <w:jc w:val="both"/>
        <w:rPr>
          <w:rFonts w:ascii="Times New Roman" w:hAnsi="Times New Roman"/>
        </w:rPr>
      </w:pPr>
      <w:r w:rsidRPr="00CB1633">
        <w:rPr>
          <w:rFonts w:ascii="Times New Roman" w:hAnsi="Times New Roman"/>
        </w:rPr>
        <w:tab/>
        <w:t>Đảm bảo các phương án đầu tư, mua sắm hiệu quả gắn với trách nhiệm của tập thể và cá nhân sau đầu tư;</w:t>
      </w:r>
    </w:p>
    <w:p w:rsidR="0038549B" w:rsidRPr="00CB1633" w:rsidRDefault="0038549B" w:rsidP="00445A7B">
      <w:pPr>
        <w:jc w:val="both"/>
        <w:rPr>
          <w:rFonts w:ascii="Times New Roman" w:hAnsi="Times New Roman"/>
        </w:rPr>
      </w:pPr>
      <w:r w:rsidRPr="00CB1633">
        <w:rPr>
          <w:rFonts w:ascii="Times New Roman" w:hAnsi="Times New Roman"/>
        </w:rPr>
        <w:tab/>
        <w:t>Các định mức chi phí trong sản xuất, kinh doanh, định mức tiền lương, tiền công đảm bảo hợp lý, đúng luật, thực hiện theo hướng khoán để chủ động thực hiện;</w:t>
      </w:r>
    </w:p>
    <w:p w:rsidR="0038549B" w:rsidRPr="00CB1633" w:rsidRDefault="0038549B" w:rsidP="00445A7B">
      <w:pPr>
        <w:jc w:val="both"/>
        <w:rPr>
          <w:rFonts w:ascii="Times New Roman" w:hAnsi="Times New Roman"/>
          <w:b/>
          <w:i/>
          <w:lang w:val="vi-VN"/>
        </w:rPr>
      </w:pPr>
      <w:r w:rsidRPr="00CB1633">
        <w:rPr>
          <w:rFonts w:ascii="Times New Roman" w:hAnsi="Times New Roman"/>
        </w:rPr>
        <w:lastRenderedPageBreak/>
        <w:tab/>
      </w:r>
      <w:r w:rsidRPr="00CB1633">
        <w:rPr>
          <w:rFonts w:ascii="Times New Roman" w:hAnsi="Times New Roman"/>
          <w:b/>
          <w:i/>
        </w:rPr>
        <w:t>4.Về quản trị Công ty:</w:t>
      </w:r>
    </w:p>
    <w:p w:rsidR="0038549B" w:rsidRPr="00CB1633" w:rsidRDefault="0038549B" w:rsidP="00445A7B">
      <w:pPr>
        <w:jc w:val="both"/>
        <w:rPr>
          <w:rFonts w:ascii="Times New Roman" w:hAnsi="Times New Roman"/>
          <w:lang w:val="vi-VN"/>
        </w:rPr>
      </w:pPr>
      <w:r w:rsidRPr="00CB1633">
        <w:rPr>
          <w:rFonts w:ascii="Times New Roman" w:hAnsi="Times New Roman"/>
          <w:lang w:val="vi-VN"/>
        </w:rPr>
        <w:tab/>
        <w:t>Bám sát chương trình của tỉnh để thực hiện kế hoạch thoái vốn nhà nước còn lại.</w:t>
      </w:r>
    </w:p>
    <w:p w:rsidR="0038549B" w:rsidRPr="00CB1633" w:rsidRDefault="0038549B" w:rsidP="00445A7B">
      <w:pPr>
        <w:jc w:val="both"/>
        <w:rPr>
          <w:rFonts w:ascii="Times New Roman" w:hAnsi="Times New Roman"/>
          <w:lang w:val="vi-VN"/>
        </w:rPr>
      </w:pPr>
      <w:r w:rsidRPr="00CB1633">
        <w:rPr>
          <w:rFonts w:ascii="Times New Roman" w:hAnsi="Times New Roman"/>
        </w:rPr>
        <w:tab/>
      </w:r>
      <w:r w:rsidR="00DC2066" w:rsidRPr="00CB1633">
        <w:rPr>
          <w:rFonts w:ascii="Times New Roman" w:hAnsi="Times New Roman"/>
        </w:rPr>
        <w:t>R</w:t>
      </w:r>
      <w:r w:rsidRPr="00CB1633">
        <w:rPr>
          <w:rFonts w:ascii="Times New Roman" w:hAnsi="Times New Roman"/>
        </w:rPr>
        <w:t>à soát nhân sự để đào tạo phát triển nguồn nhân lực, đánh giá năng lực cán bộ, tay nghề người lao động để bố trí công việc phù hợp.</w:t>
      </w:r>
    </w:p>
    <w:p w:rsidR="0038549B" w:rsidRPr="00CB1633" w:rsidRDefault="0038549B" w:rsidP="00445A7B">
      <w:pPr>
        <w:jc w:val="both"/>
        <w:rPr>
          <w:rFonts w:ascii="Times New Roman" w:hAnsi="Times New Roman"/>
        </w:rPr>
      </w:pPr>
      <w:r w:rsidRPr="00CB1633">
        <w:rPr>
          <w:rFonts w:ascii="Times New Roman" w:hAnsi="Times New Roman"/>
        </w:rPr>
        <w:tab/>
        <w:t>Tiếp tục áp dụng chế độ khoán lợi nhuận cho từng đơn vị gắn với chế độ thưởng phạt khi đạt, vượt kế hoạch và không đạt kế hoạch giao.</w:t>
      </w:r>
    </w:p>
    <w:p w:rsidR="0038549B" w:rsidRPr="00CB1633" w:rsidRDefault="0038549B" w:rsidP="00445A7B">
      <w:pPr>
        <w:jc w:val="both"/>
        <w:rPr>
          <w:rFonts w:ascii="Times New Roman" w:hAnsi="Times New Roman"/>
        </w:rPr>
      </w:pPr>
      <w:r w:rsidRPr="00CB1633">
        <w:rPr>
          <w:rFonts w:ascii="Times New Roman" w:hAnsi="Times New Roman"/>
        </w:rPr>
        <w:tab/>
        <w:t>Chỉ đạo định hướng chiến lược, bổ sung hoàn thiện công tác quản trị nhằm nâng cao chất lượng và hiệu quả quản lý điều hành để đạt các mục tiêu đề ra.</w:t>
      </w:r>
    </w:p>
    <w:p w:rsidR="0038549B" w:rsidRPr="00CB1633" w:rsidRDefault="0038549B" w:rsidP="00445A7B">
      <w:pPr>
        <w:jc w:val="both"/>
        <w:rPr>
          <w:rFonts w:ascii="Times New Roman" w:hAnsi="Times New Roman"/>
        </w:rPr>
      </w:pPr>
      <w:r w:rsidRPr="00CB1633">
        <w:rPr>
          <w:rFonts w:ascii="Times New Roman" w:hAnsi="Times New Roman"/>
        </w:rPr>
        <w:tab/>
        <w:t xml:space="preserve">Thực hiện tốt quy chế, quy định của Pháp luật và quy định của Công ty đại chúng </w:t>
      </w:r>
    </w:p>
    <w:p w:rsidR="0038549B" w:rsidRPr="00CB1633" w:rsidRDefault="0038549B" w:rsidP="00445A7B">
      <w:pPr>
        <w:jc w:val="both"/>
        <w:rPr>
          <w:rFonts w:ascii="Times New Roman" w:hAnsi="Times New Roman"/>
          <w:b/>
          <w:i/>
        </w:rPr>
      </w:pPr>
      <w:r w:rsidRPr="00CB1633">
        <w:rPr>
          <w:rFonts w:ascii="Times New Roman" w:hAnsi="Times New Roman"/>
          <w:b/>
          <w:i/>
        </w:rPr>
        <w:tab/>
        <w:t>5.Các hoạt động đoàn thể:</w:t>
      </w:r>
    </w:p>
    <w:p w:rsidR="0038549B" w:rsidRPr="00CB1633" w:rsidRDefault="0038549B" w:rsidP="00445A7B">
      <w:pPr>
        <w:jc w:val="both"/>
        <w:rPr>
          <w:rFonts w:ascii="Times New Roman" w:hAnsi="Times New Roman"/>
        </w:rPr>
      </w:pPr>
      <w:r w:rsidRPr="00CB1633">
        <w:rPr>
          <w:rFonts w:ascii="Times New Roman" w:hAnsi="Times New Roman"/>
        </w:rPr>
        <w:tab/>
        <w:t>Chỉ đạo, tạo mọi điều kiện tốt nhất để các tổ chức đoàn thể hoạt động hiệu quả, thiết thực, góp phần thành công vào hoạt động sản xuất kinh doanh của Tổn</w:t>
      </w:r>
      <w:r w:rsidR="00270F69" w:rsidRPr="00CB1633">
        <w:rPr>
          <w:rFonts w:ascii="Times New Roman" w:hAnsi="Times New Roman"/>
        </w:rPr>
        <w:t>g</w:t>
      </w:r>
      <w:r w:rsidRPr="00CB1633">
        <w:rPr>
          <w:rFonts w:ascii="Times New Roman" w:hAnsi="Times New Roman"/>
        </w:rPr>
        <w:t xml:space="preserve"> Công ty;</w:t>
      </w:r>
    </w:p>
    <w:p w:rsidR="0038549B" w:rsidRPr="00CB1633" w:rsidRDefault="0038549B" w:rsidP="00445A7B">
      <w:pPr>
        <w:jc w:val="both"/>
        <w:rPr>
          <w:rFonts w:ascii="Times New Roman" w:hAnsi="Times New Roman"/>
        </w:rPr>
      </w:pPr>
      <w:r w:rsidRPr="00CB1633">
        <w:rPr>
          <w:rFonts w:ascii="Times New Roman" w:hAnsi="Times New Roman"/>
        </w:rPr>
        <w:tab/>
        <w:t>Các tổ chức đoàn thể phấn đấu giữ vững các danh hiệu đạt được, phát huy truyền thống đoàn kết</w:t>
      </w:r>
      <w:r w:rsidR="00270F69" w:rsidRPr="00CB1633">
        <w:rPr>
          <w:rFonts w:ascii="Times New Roman" w:hAnsi="Times New Roman"/>
        </w:rPr>
        <w:t>,</w:t>
      </w:r>
      <w:r w:rsidRPr="00CB1633">
        <w:rPr>
          <w:rFonts w:ascii="Times New Roman" w:hAnsi="Times New Roman"/>
        </w:rPr>
        <w:t xml:space="preserve"> đưa Tổng công ty phát triển vững mạnh toàn diện.</w:t>
      </w:r>
    </w:p>
    <w:p w:rsidR="0038549B" w:rsidRPr="00CB1633" w:rsidRDefault="0038549B" w:rsidP="00445A7B">
      <w:pPr>
        <w:jc w:val="both"/>
        <w:rPr>
          <w:rFonts w:ascii="Times New Roman" w:hAnsi="Times New Roman"/>
        </w:rPr>
      </w:pPr>
      <w:r w:rsidRPr="00CB1633">
        <w:rPr>
          <w:rFonts w:ascii="Times New Roman" w:hAnsi="Times New Roman"/>
        </w:rPr>
        <w:tab/>
        <w:t>Trên đây là báo cáo kết quả hoạt động của HĐQT Công ty năm 2023 và định hướng hoạt động năm 2024.</w:t>
      </w:r>
      <w:r w:rsidR="00CB1633" w:rsidRPr="00CB1633">
        <w:rPr>
          <w:rFonts w:ascii="Times New Roman" w:hAnsi="Times New Roman"/>
        </w:rPr>
        <w:t xml:space="preserve"> </w:t>
      </w:r>
      <w:r w:rsidRPr="00CB1633">
        <w:rPr>
          <w:rFonts w:ascii="Times New Roman" w:hAnsi="Times New Roman"/>
        </w:rPr>
        <w:t>HĐQT báo cáo trước quý cổ đông.</w:t>
      </w:r>
    </w:p>
    <w:p w:rsidR="0038549B" w:rsidRPr="00CB1633" w:rsidRDefault="00CB1633" w:rsidP="00445A7B">
      <w:pPr>
        <w:jc w:val="both"/>
        <w:rPr>
          <w:rFonts w:ascii="Times New Roman" w:hAnsi="Times New Roman"/>
        </w:rPr>
      </w:pPr>
      <w:r w:rsidRPr="00CB1633">
        <w:rPr>
          <w:rFonts w:ascii="Times New Roman" w:hAnsi="Times New Roman"/>
        </w:rPr>
        <w:tab/>
        <w:t>Xin trân trọng cảm ơn</w:t>
      </w:r>
      <w:r w:rsidR="0038549B" w:rsidRPr="00CB1633">
        <w:rPr>
          <w:rFonts w:ascii="Times New Roman" w:hAnsi="Times New Roman"/>
        </w:rPr>
        <w:t>!</w:t>
      </w:r>
    </w:p>
    <w:p w:rsidR="0038549B" w:rsidRPr="00CB1633" w:rsidRDefault="0038549B" w:rsidP="00445A7B">
      <w:pPr>
        <w:jc w:val="both"/>
        <w:rPr>
          <w:rFonts w:ascii="Times New Roman" w:hAnsi="Times New Roman"/>
          <w:b/>
        </w:rPr>
      </w:pPr>
      <w:r w:rsidRPr="00CB1633">
        <w:rPr>
          <w:rFonts w:ascii="Times New Roman" w:hAnsi="Times New Roman"/>
        </w:rPr>
        <w:t xml:space="preserve">                                                                                      </w:t>
      </w:r>
      <w:r w:rsidRPr="00CB1633">
        <w:rPr>
          <w:rFonts w:ascii="Times New Roman" w:hAnsi="Times New Roman"/>
          <w:b/>
        </w:rPr>
        <w:t>TM.  HỘI ĐỒNG QUẢN TRỊ</w:t>
      </w:r>
    </w:p>
    <w:p w:rsidR="0038549B" w:rsidRPr="00CB1633" w:rsidRDefault="0038549B" w:rsidP="00445A7B">
      <w:pPr>
        <w:tabs>
          <w:tab w:val="num" w:pos="0"/>
        </w:tabs>
        <w:jc w:val="both"/>
        <w:rPr>
          <w:rFonts w:ascii="Times New Roman" w:hAnsi="Times New Roman"/>
          <w:b/>
        </w:rPr>
      </w:pPr>
      <w:r w:rsidRPr="00CB1633">
        <w:rPr>
          <w:rFonts w:ascii="Times New Roman" w:hAnsi="Times New Roman"/>
          <w:b/>
          <w:i/>
        </w:rPr>
        <w:t>Nơi nhận</w:t>
      </w:r>
      <w:r w:rsidRPr="00CB1633">
        <w:rPr>
          <w:rFonts w:ascii="Times New Roman" w:hAnsi="Times New Roman"/>
          <w:b/>
        </w:rPr>
        <w:t>:</w:t>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t xml:space="preserve">          </w:t>
      </w:r>
      <w:r w:rsidR="00270F69" w:rsidRPr="00CB1633">
        <w:rPr>
          <w:rFonts w:ascii="Times New Roman" w:hAnsi="Times New Roman"/>
          <w:b/>
        </w:rPr>
        <w:t xml:space="preserve">  </w:t>
      </w:r>
      <w:r w:rsidRPr="00CB1633">
        <w:rPr>
          <w:rFonts w:ascii="Times New Roman" w:hAnsi="Times New Roman"/>
          <w:b/>
        </w:rPr>
        <w:t xml:space="preserve"> </w:t>
      </w:r>
      <w:r w:rsidR="00270F69" w:rsidRPr="00CB1633">
        <w:rPr>
          <w:rFonts w:ascii="Times New Roman" w:hAnsi="Times New Roman"/>
          <w:b/>
        </w:rPr>
        <w:t xml:space="preserve"> </w:t>
      </w:r>
      <w:r w:rsidRPr="00CB1633">
        <w:rPr>
          <w:rFonts w:ascii="Times New Roman" w:hAnsi="Times New Roman"/>
          <w:b/>
        </w:rPr>
        <w:t xml:space="preserve">    CHỦ TỊCH</w:t>
      </w:r>
    </w:p>
    <w:p w:rsidR="0038549B" w:rsidRPr="00CB1633" w:rsidRDefault="0038549B" w:rsidP="00445A7B">
      <w:pPr>
        <w:tabs>
          <w:tab w:val="num" w:pos="0"/>
        </w:tabs>
        <w:jc w:val="both"/>
        <w:rPr>
          <w:rFonts w:ascii="Times New Roman" w:hAnsi="Times New Roman"/>
          <w:sz w:val="24"/>
          <w:szCs w:val="24"/>
        </w:rPr>
      </w:pPr>
      <w:r w:rsidRPr="00CB1633">
        <w:rPr>
          <w:rFonts w:ascii="Times New Roman" w:hAnsi="Times New Roman"/>
        </w:rPr>
        <w:tab/>
      </w:r>
      <w:r w:rsidRPr="00CB1633">
        <w:rPr>
          <w:rFonts w:ascii="Times New Roman" w:hAnsi="Times New Roman"/>
          <w:sz w:val="24"/>
          <w:szCs w:val="24"/>
        </w:rPr>
        <w:t>- Các cổ đông;</w:t>
      </w:r>
    </w:p>
    <w:p w:rsidR="0038549B" w:rsidRPr="00CB1633" w:rsidRDefault="0038549B" w:rsidP="00445A7B">
      <w:pPr>
        <w:tabs>
          <w:tab w:val="num" w:pos="0"/>
        </w:tabs>
        <w:jc w:val="both"/>
        <w:rPr>
          <w:rFonts w:ascii="Times New Roman" w:hAnsi="Times New Roman"/>
          <w:sz w:val="24"/>
          <w:szCs w:val="24"/>
        </w:rPr>
      </w:pPr>
      <w:r w:rsidRPr="00CB1633">
        <w:rPr>
          <w:rFonts w:ascii="Times New Roman" w:hAnsi="Times New Roman"/>
          <w:sz w:val="24"/>
          <w:szCs w:val="24"/>
        </w:rPr>
        <w:tab/>
        <w:t xml:space="preserve">- HĐQT, </w:t>
      </w:r>
      <w:r w:rsidR="002259E3" w:rsidRPr="00CB1633">
        <w:rPr>
          <w:rFonts w:ascii="Times New Roman" w:hAnsi="Times New Roman"/>
          <w:sz w:val="24"/>
          <w:szCs w:val="24"/>
        </w:rPr>
        <w:t>B</w:t>
      </w:r>
      <w:r w:rsidRPr="00CB1633">
        <w:rPr>
          <w:rFonts w:ascii="Times New Roman" w:hAnsi="Times New Roman"/>
          <w:sz w:val="24"/>
          <w:szCs w:val="24"/>
        </w:rPr>
        <w:t>TGĐ, BKS</w:t>
      </w:r>
      <w:r w:rsidR="002259E3" w:rsidRPr="00CB1633">
        <w:rPr>
          <w:rFonts w:ascii="Times New Roman" w:hAnsi="Times New Roman"/>
          <w:sz w:val="24"/>
          <w:szCs w:val="24"/>
        </w:rPr>
        <w:t>, KTT</w:t>
      </w:r>
      <w:r w:rsidRPr="00CB1633">
        <w:rPr>
          <w:rFonts w:ascii="Times New Roman" w:hAnsi="Times New Roman"/>
          <w:sz w:val="24"/>
          <w:szCs w:val="24"/>
        </w:rPr>
        <w:t xml:space="preserve">; </w:t>
      </w:r>
    </w:p>
    <w:p w:rsidR="0038549B" w:rsidRPr="00CB1633" w:rsidRDefault="0038549B" w:rsidP="00445A7B">
      <w:pPr>
        <w:tabs>
          <w:tab w:val="num" w:pos="0"/>
        </w:tabs>
        <w:jc w:val="both"/>
        <w:rPr>
          <w:rFonts w:ascii="Times New Roman" w:hAnsi="Times New Roman"/>
        </w:rPr>
      </w:pPr>
      <w:r w:rsidRPr="00CB1633">
        <w:rPr>
          <w:rFonts w:ascii="Times New Roman" w:hAnsi="Times New Roman"/>
          <w:sz w:val="24"/>
          <w:szCs w:val="24"/>
        </w:rPr>
        <w:tab/>
        <w:t>- Lưu VT, Thư ký</w:t>
      </w:r>
      <w:r w:rsidRPr="00CB1633">
        <w:rPr>
          <w:rFonts w:ascii="Times New Roman" w:hAnsi="Times New Roman"/>
        </w:rPr>
        <w:t xml:space="preserve">.                                                </w:t>
      </w:r>
    </w:p>
    <w:p w:rsidR="002259E3" w:rsidRPr="00CB1633" w:rsidRDefault="002259E3" w:rsidP="00445A7B">
      <w:pPr>
        <w:tabs>
          <w:tab w:val="num" w:pos="0"/>
        </w:tabs>
        <w:jc w:val="both"/>
        <w:rPr>
          <w:rFonts w:ascii="Times New Roman" w:hAnsi="Times New Roman"/>
        </w:rPr>
      </w:pPr>
    </w:p>
    <w:p w:rsidR="0038549B" w:rsidRPr="00CB1633" w:rsidRDefault="0038549B" w:rsidP="00445A7B">
      <w:pPr>
        <w:tabs>
          <w:tab w:val="num" w:pos="0"/>
        </w:tabs>
        <w:jc w:val="both"/>
        <w:rPr>
          <w:rFonts w:ascii="Times New Roman" w:hAnsi="Times New Roman"/>
        </w:rPr>
      </w:pP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00270F69" w:rsidRPr="00CB1633">
        <w:rPr>
          <w:rFonts w:ascii="Times New Roman" w:hAnsi="Times New Roman"/>
        </w:rPr>
        <w:t xml:space="preserve">    </w:t>
      </w:r>
      <w:r w:rsidRPr="00CB1633">
        <w:rPr>
          <w:rFonts w:ascii="Times New Roman" w:hAnsi="Times New Roman"/>
        </w:rPr>
        <w:t xml:space="preserve">   </w:t>
      </w:r>
      <w:r w:rsidR="002259E3" w:rsidRPr="00CB1633">
        <w:rPr>
          <w:rFonts w:ascii="Times New Roman" w:hAnsi="Times New Roman"/>
        </w:rPr>
        <w:t xml:space="preserve"> </w:t>
      </w:r>
      <w:r w:rsidR="00270F69" w:rsidRPr="00CB1633">
        <w:rPr>
          <w:rFonts w:ascii="Times New Roman" w:hAnsi="Times New Roman"/>
        </w:rPr>
        <w:t xml:space="preserve">  </w:t>
      </w:r>
      <w:r w:rsidRPr="00CB1633">
        <w:rPr>
          <w:rFonts w:ascii="Times New Roman" w:hAnsi="Times New Roman"/>
        </w:rPr>
        <w:t xml:space="preserve">      </w:t>
      </w:r>
      <w:r w:rsidRPr="00CB1633">
        <w:rPr>
          <w:rFonts w:ascii="Times New Roman" w:hAnsi="Times New Roman"/>
          <w:b/>
        </w:rPr>
        <w:t>Hồ Xuân Hiếu</w:t>
      </w:r>
    </w:p>
    <w:p w:rsidR="0038549B" w:rsidRPr="00CB1633" w:rsidRDefault="0038549B" w:rsidP="00445A7B">
      <w:pPr>
        <w:shd w:val="clear" w:color="auto" w:fill="FFFFFF"/>
        <w:jc w:val="both"/>
        <w:rPr>
          <w:rFonts w:ascii="Times New Roman" w:hAnsi="Times New Roman"/>
          <w:b/>
          <w:bCs/>
          <w:color w:val="000000"/>
          <w:highlight w:val="yellow"/>
        </w:rPr>
      </w:pPr>
    </w:p>
    <w:p w:rsidR="0038549B" w:rsidRPr="00CB1633" w:rsidRDefault="0038549B" w:rsidP="00445A7B">
      <w:pPr>
        <w:shd w:val="clear" w:color="auto" w:fill="FFFFFF"/>
        <w:jc w:val="both"/>
        <w:rPr>
          <w:rFonts w:ascii="Times New Roman" w:hAnsi="Times New Roman"/>
          <w:b/>
          <w:bCs/>
          <w:color w:val="000000"/>
          <w:highlight w:val="yellow"/>
        </w:rPr>
      </w:pPr>
    </w:p>
    <w:p w:rsidR="00BF6C53" w:rsidRPr="00CB1633" w:rsidRDefault="00BF6C53"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9B2671">
      <w:pPr>
        <w:spacing w:line="264" w:lineRule="auto"/>
        <w:jc w:val="center"/>
        <w:rPr>
          <w:rFonts w:ascii="Times New Roman" w:hAnsi="Times New Roman"/>
          <w:b/>
          <w:sz w:val="26"/>
          <w:szCs w:val="26"/>
        </w:rPr>
      </w:pPr>
      <w:r w:rsidRPr="00CB1633">
        <w:rPr>
          <w:rFonts w:ascii="Times New Roman" w:hAnsi="Times New Roman"/>
          <w:b/>
          <w:sz w:val="26"/>
          <w:szCs w:val="26"/>
        </w:rPr>
        <w:t xml:space="preserve">         TỔNG CÔNG TY </w:t>
      </w:r>
      <w:r w:rsidRPr="00CB1633">
        <w:rPr>
          <w:rFonts w:ascii="Times New Roman" w:hAnsi="Times New Roman"/>
          <w:b/>
          <w:sz w:val="26"/>
          <w:szCs w:val="26"/>
        </w:rPr>
        <w:tab/>
        <w:t xml:space="preserve">                   CỘNG HOÀ XÃ HỘI CHỦ NGHĨA VIỆT NAM</w:t>
      </w:r>
    </w:p>
    <w:p w:rsidR="009B2671" w:rsidRPr="00CB1633" w:rsidRDefault="009B2671" w:rsidP="009B2671">
      <w:pPr>
        <w:spacing w:line="264" w:lineRule="auto"/>
        <w:ind w:hanging="993"/>
        <w:jc w:val="center"/>
        <w:rPr>
          <w:rFonts w:ascii="Times New Roman" w:hAnsi="Times New Roman"/>
          <w:b/>
          <w:sz w:val="26"/>
          <w:szCs w:val="26"/>
        </w:rPr>
      </w:pPr>
      <w:r w:rsidRPr="00CB1633">
        <w:rPr>
          <w:rFonts w:ascii="Times New Roman" w:hAnsi="Times New Roman"/>
          <w:b/>
          <w:sz w:val="26"/>
          <w:szCs w:val="26"/>
        </w:rPr>
        <w:t>THƯƠNG MẠI QUẢNG TRỊ</w:t>
      </w:r>
      <w:r w:rsidRPr="00CB1633">
        <w:rPr>
          <w:rFonts w:ascii="Times New Roman" w:hAnsi="Times New Roman"/>
          <w:b/>
          <w:sz w:val="26"/>
          <w:szCs w:val="26"/>
        </w:rPr>
        <w:tab/>
      </w:r>
      <w:r w:rsidRPr="00CB1633">
        <w:rPr>
          <w:rFonts w:ascii="Times New Roman" w:hAnsi="Times New Roman"/>
          <w:b/>
          <w:sz w:val="26"/>
          <w:szCs w:val="26"/>
        </w:rPr>
        <w:tab/>
      </w:r>
      <w:r w:rsidRPr="00CB1633">
        <w:rPr>
          <w:rFonts w:ascii="Times New Roman" w:hAnsi="Times New Roman"/>
          <w:b/>
          <w:sz w:val="26"/>
          <w:szCs w:val="26"/>
        </w:rPr>
        <w:tab/>
        <w:t>Độc lập - Tự do - Hạnh phúc</w:t>
      </w:r>
    </w:p>
    <w:p w:rsidR="009B2671" w:rsidRPr="00CB1633" w:rsidRDefault="009B2671" w:rsidP="009B2671">
      <w:pPr>
        <w:spacing w:line="264" w:lineRule="auto"/>
        <w:jc w:val="both"/>
        <w:rPr>
          <w:rFonts w:ascii="Times New Roman" w:hAnsi="Times New Roman"/>
          <w:i/>
        </w:rPr>
      </w:pPr>
      <w:r w:rsidRPr="00CB1633">
        <w:rPr>
          <w:rFonts w:ascii="Times New Roman" w:hAnsi="Times New Roman"/>
          <w:b/>
          <w:noProof/>
        </w:rPr>
        <mc:AlternateContent>
          <mc:Choice Requires="wps">
            <w:drawing>
              <wp:anchor distT="0" distB="0" distL="114300" distR="114300" simplePos="0" relativeHeight="251665408" behindDoc="0" locked="0" layoutInCell="1" allowOverlap="1" wp14:anchorId="7B17A924" wp14:editId="55C0CB2E">
                <wp:simplePos x="0" y="0"/>
                <wp:positionH relativeFrom="column">
                  <wp:posOffset>3724910</wp:posOffset>
                </wp:positionH>
                <wp:positionV relativeFrom="paragraph">
                  <wp:posOffset>14605</wp:posOffset>
                </wp:positionV>
                <wp:extent cx="1499616"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1499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4FA9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3.3pt,1.15pt" to="41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jNtwEAAMMDAAAOAAAAZHJzL2Uyb0RvYy54bWysU8GO0zAQvSPxD5bvNM2qqtio6R66gguC&#10;ioUP8DrjxpLtscamaf+esdtmESAhEBfHY897M+95snk4eSeOQMli6GW7WEoBQeNgw6GXX7+8e/NW&#10;ipRVGJTDAL08Q5IP29evNlPs4A5HdAOQYJKQuin2csw5dk2T9AhepQVGCHxpkLzKHNKhGUhNzO5d&#10;c7dcrpsJaYiEGlLi08fLpdxWfmNA50/GJMjC9ZJ7y3Wluj6XtdluVHcgFUerr22of+jCKxu46Ez1&#10;qLIS38j+QuWtJkxo8kKjb9AYq6FqYDXt8ic1T6OKULWwOSnONqX/R6s/Hvck7NDLlRRBeX6ip0zK&#10;HsYsdhgCG4gkVsWnKaaO03dhT9coxT0V0SdDvnxZjjhVb8+zt3DKQvNhu7q/X7drKfTtrnkBRkr5&#10;PaAXZdNLZ0ORrTp1/JAyF+PUWwoHpZFL6brLZwcl2YXPYFhKKVbRdYhg50gcFT+/0hpCbosU5qvZ&#10;BWasczNw+WfgNb9AoQ7Y34BnRK2MIc9gbwPS76rn061lc8m/OXDRXSx4xuFcH6Vaw5NSFV6nuozi&#10;j3GFv/x72+8AAAD//wMAUEsDBBQABgAIAAAAIQDke3123QAAAAcBAAAPAAAAZHJzL2Rvd25yZXYu&#10;eG1sTI9BT4QwFITvJv6H5pl4MW4RhRCkbNRkswfdGBd/QJc+gUhfCS0s66/36UWPk5nMfFOsF9uL&#10;GUffOVJws4pAINXOdNQoeK821xkIHzQZ3TtCBSf0sC7PzwqdG3ekN5z3oRFcQj7XCtoQhlxKX7do&#10;tV+5AYm9DzdaHViOjTSjPnK57WUcRam0uiNeaPWATy3Wn/vJKthuHvE5OU3NnUm21dVcvey+XjOl&#10;Li+Wh3sQAZfwF4YffEaHkpkObiLjRa8gydKUowriWxDsZ3HMVw6/WpaF/M9ffgMAAP//AwBQSwEC&#10;LQAUAAYACAAAACEAtoM4kv4AAADhAQAAEwAAAAAAAAAAAAAAAAAAAAAAW0NvbnRlbnRfVHlwZXNd&#10;LnhtbFBLAQItABQABgAIAAAAIQA4/SH/1gAAAJQBAAALAAAAAAAAAAAAAAAAAC8BAABfcmVscy8u&#10;cmVsc1BLAQItABQABgAIAAAAIQBAVDjNtwEAAMMDAAAOAAAAAAAAAAAAAAAAAC4CAABkcnMvZTJv&#10;RG9jLnhtbFBLAQItABQABgAIAAAAIQDke3123QAAAAcBAAAPAAAAAAAAAAAAAAAAABEEAABkcnMv&#10;ZG93bnJldi54bWxQSwUGAAAAAAQABADzAAAAGwUAAAAA&#10;" strokecolor="#4579b8 [3044]"/>
            </w:pict>
          </mc:Fallback>
        </mc:AlternateContent>
      </w:r>
      <w:r w:rsidRPr="00CB1633">
        <w:rPr>
          <w:rFonts w:ascii="Times New Roman" w:hAnsi="Times New Roman"/>
          <w:b/>
          <w:noProof/>
        </w:rPr>
        <mc:AlternateContent>
          <mc:Choice Requires="wps">
            <w:drawing>
              <wp:anchor distT="0" distB="0" distL="114300" distR="114300" simplePos="0" relativeHeight="251664384" behindDoc="0" locked="0" layoutInCell="1" allowOverlap="1" wp14:anchorId="603F7C59" wp14:editId="7E925DF6">
                <wp:simplePos x="0" y="0"/>
                <wp:positionH relativeFrom="column">
                  <wp:posOffset>534466</wp:posOffset>
                </wp:positionH>
                <wp:positionV relativeFrom="paragraph">
                  <wp:posOffset>15189</wp:posOffset>
                </wp:positionV>
                <wp:extent cx="1119225"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11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CD00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1pt,1.2pt" to="13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BgtAEAALcDAAAOAAAAZHJzL2Uyb0RvYy54bWysU8GO0zAQvSPxD5bvNE2lRRA13UNXcEFQ&#10;sfABXmfcWNgea2ya9u8Zu20WLQih1V4cj/3em3njyfr26J04ACWLoZftYikFBI2DDftefv/24c07&#10;KVJWYVAOA/TyBEnebl6/Wk+xgxWO6AYgwSIhdVPs5Zhz7Jom6RG8SguMEPjSIHmVOaR9M5CaWN27&#10;ZrVcvm0mpCESakiJT+/Ol3JT9Y0Bnb8YkyAL10uuLdeV6vpQ1mazVt2eVBytvpShnlGFVzZw0lnq&#10;TmUlfpL9Q8pbTZjQ5IVG36AxVkP1wG7a5RM396OKUL1wc1Kc25ReTlZ/PuxI2KGXN1IE5fmJ7jMp&#10;ux+z2GII3EAkcVP6NMXUMXwbdnSJUtxRMX005MuX7Yhj7e1p7i0cs9B82Lbt+9WKk+jrXfNIjJTy&#10;R0AvyqaXzoZiW3Xq8CllTsbQK4SDUsg5dd3lk4MCduErGLZSklV2HSLYOhIHxc8//GiLDdaqyEIx&#10;1rmZtPw36YItNKiD9b/EGV0zYsgz0duA9Les+Xgt1ZzxV9dnr8X2Aw6n+hC1HTwd1dllksv4/R5X&#10;+uP/tvkFAAD//wMAUEsDBBQABgAIAAAAIQB3JScM2wAAAAYBAAAPAAAAZHJzL2Rvd25yZXYueG1s&#10;TI7BToNAFEX3Jv7D5Jl0ZwdJbQnyaIzWlS4odeFyyjyBlHlDmCmgX+/oxi5v7s25J9vOphMjDa61&#10;jHC3jEAQV1a3XCO8H15uExDOK9aqs0wIX+Rgm19fZSrVduI9jaWvRYCwSxVC432fSumqhoxyS9sT&#10;h+7TDkb5EIda6kFNAW46GUfRWhrVcnhoVE9PDVWn8mwQNrvXsuin57fvQm5kUYzWJ6cPxMXN/PgA&#10;wtPs/8fwqx/UIQ9OR3tm7USHkKzisESIVyBCHa+jexDHvyzzTF7q5z8AAAD//wMAUEsBAi0AFAAG&#10;AAgAAAAhALaDOJL+AAAA4QEAABMAAAAAAAAAAAAAAAAAAAAAAFtDb250ZW50X1R5cGVzXS54bWxQ&#10;SwECLQAUAAYACAAAACEAOP0h/9YAAACUAQAACwAAAAAAAAAAAAAAAAAvAQAAX3JlbHMvLnJlbHNQ&#10;SwECLQAUAAYACAAAACEA9gMwYLQBAAC3AwAADgAAAAAAAAAAAAAAAAAuAgAAZHJzL2Uyb0RvYy54&#10;bWxQSwECLQAUAAYACAAAACEAdyUnDNsAAAAGAQAADwAAAAAAAAAAAAAAAAAOBAAAZHJzL2Rvd25y&#10;ZXYueG1sUEsFBgAAAAAEAAQA8wAAABYFAAAAAA==&#10;" strokecolor="black [3040]"/>
            </w:pict>
          </mc:Fallback>
        </mc:AlternateContent>
      </w:r>
      <w:r w:rsidRPr="00CB1633">
        <w:rPr>
          <w:rFonts w:ascii="Times New Roman" w:hAnsi="Times New Roman"/>
          <w:b/>
        </w:rPr>
        <w:cr/>
      </w:r>
      <w:r w:rsidRPr="00CB1633">
        <w:rPr>
          <w:rFonts w:ascii="Times New Roman" w:hAnsi="Times New Roman"/>
          <w:i/>
        </w:rPr>
        <w:t xml:space="preserve">                   </w:t>
      </w:r>
      <w:r w:rsidRPr="00CB1633">
        <w:rPr>
          <w:rFonts w:ascii="Times New Roman" w:hAnsi="Times New Roman"/>
          <w:i/>
        </w:rPr>
        <w:tab/>
      </w:r>
      <w:r w:rsidRPr="00CB1633">
        <w:rPr>
          <w:rFonts w:ascii="Times New Roman" w:hAnsi="Times New Roman"/>
          <w:i/>
        </w:rPr>
        <w:tab/>
      </w:r>
      <w:r w:rsidRPr="00CB1633">
        <w:rPr>
          <w:rFonts w:ascii="Times New Roman" w:hAnsi="Times New Roman"/>
          <w:i/>
        </w:rPr>
        <w:tab/>
      </w:r>
      <w:r w:rsidRPr="00CB1633">
        <w:rPr>
          <w:rFonts w:ascii="Times New Roman" w:hAnsi="Times New Roman"/>
          <w:i/>
        </w:rPr>
        <w:tab/>
      </w:r>
      <w:r w:rsidRPr="00CB1633">
        <w:rPr>
          <w:rFonts w:ascii="Times New Roman" w:hAnsi="Times New Roman"/>
          <w:i/>
        </w:rPr>
        <w:tab/>
      </w:r>
      <w:r w:rsidRPr="00CB1633">
        <w:rPr>
          <w:rFonts w:ascii="Times New Roman" w:hAnsi="Times New Roman"/>
          <w:i/>
        </w:rPr>
        <w:tab/>
        <w:t>Quảng Trị, ngày</w:t>
      </w:r>
      <w:r w:rsidR="00CB1633">
        <w:rPr>
          <w:rFonts w:ascii="Times New Roman" w:hAnsi="Times New Roman"/>
          <w:i/>
        </w:rPr>
        <w:t xml:space="preserve"> 20</w:t>
      </w:r>
      <w:r w:rsidRPr="00CB1633">
        <w:rPr>
          <w:rFonts w:ascii="Times New Roman" w:hAnsi="Times New Roman"/>
          <w:i/>
        </w:rPr>
        <w:t xml:space="preserve"> tháng 03 năm 2024</w:t>
      </w:r>
    </w:p>
    <w:p w:rsidR="009B2671" w:rsidRPr="00CB1633" w:rsidRDefault="009B2671" w:rsidP="009B2671">
      <w:pPr>
        <w:spacing w:line="264" w:lineRule="auto"/>
        <w:jc w:val="center"/>
        <w:rPr>
          <w:rFonts w:ascii="Times New Roman" w:hAnsi="Times New Roman"/>
          <w:b/>
        </w:rPr>
      </w:pPr>
    </w:p>
    <w:p w:rsidR="009B2671" w:rsidRPr="00CB1633" w:rsidRDefault="009B2671" w:rsidP="009B2671">
      <w:pPr>
        <w:spacing w:line="264" w:lineRule="auto"/>
        <w:jc w:val="center"/>
        <w:rPr>
          <w:rFonts w:ascii="Times New Roman" w:hAnsi="Times New Roman"/>
          <w:b/>
        </w:rPr>
      </w:pPr>
      <w:r w:rsidRPr="00CB1633">
        <w:rPr>
          <w:rFonts w:ascii="Times New Roman" w:hAnsi="Times New Roman"/>
          <w:b/>
        </w:rPr>
        <w:t>BÁO CÁO TỔNG KẾT</w:t>
      </w:r>
    </w:p>
    <w:p w:rsidR="009B2671" w:rsidRPr="00CB1633" w:rsidRDefault="009B2671" w:rsidP="009B2671">
      <w:pPr>
        <w:spacing w:line="264" w:lineRule="auto"/>
        <w:jc w:val="center"/>
        <w:rPr>
          <w:rFonts w:ascii="Times New Roman" w:hAnsi="Times New Roman"/>
          <w:b/>
        </w:rPr>
      </w:pPr>
      <w:r w:rsidRPr="00CB1633">
        <w:rPr>
          <w:rFonts w:ascii="Times New Roman" w:hAnsi="Times New Roman"/>
          <w:b/>
        </w:rPr>
        <w:t xml:space="preserve"> TÌNH HÌNH SẢN XUẤT KINH DOANH NĂM 2023, PHƯƠNG HƯỚNG NHIỆM VỤ NĂM 2024</w:t>
      </w:r>
    </w:p>
    <w:p w:rsidR="009B2671" w:rsidRPr="00CB1633" w:rsidRDefault="009B2671" w:rsidP="009B2671">
      <w:pPr>
        <w:jc w:val="center"/>
        <w:rPr>
          <w:rFonts w:ascii="Times New Roman" w:hAnsi="Times New Roman"/>
          <w:b/>
        </w:rPr>
      </w:pPr>
      <w:r w:rsidRPr="00CB1633">
        <w:rPr>
          <w:rFonts w:ascii="Times New Roman" w:hAnsi="Times New Roman"/>
          <w:b/>
          <w:noProof/>
        </w:rPr>
        <mc:AlternateContent>
          <mc:Choice Requires="wps">
            <w:drawing>
              <wp:anchor distT="0" distB="0" distL="114300" distR="114300" simplePos="0" relativeHeight="251663360" behindDoc="0" locked="0" layoutInCell="1" allowOverlap="1" wp14:anchorId="502B9B54" wp14:editId="33F2D430">
                <wp:simplePos x="0" y="0"/>
                <wp:positionH relativeFrom="column">
                  <wp:posOffset>2044065</wp:posOffset>
                </wp:positionH>
                <wp:positionV relativeFrom="paragraph">
                  <wp:posOffset>42545</wp:posOffset>
                </wp:positionV>
                <wp:extent cx="207529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2075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BE2E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0.95pt,3.35pt" to="324.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GktwEAAMMDAAAOAAAAZHJzL2Uyb0RvYy54bWysU8GOEzEMvSPxD1HudKaVKD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tV++b16h2PQN/emmdgpJQ/&#10;AHpRDr10NhTaqlPHjylzMQ69hbBTGrmUrqd8dlCCXfgChqlwsWVF1yWCnSNxVDx+pTWEvCxUOF+N&#10;LjBjnZuB7Z+B1/gChbpgfwOeEbUyhjyDvQ1Iv6ueT7eWzSX+psCFd5HgCYdzHUqVhjelMrxudVnF&#10;H/0Kf/73tt8BAAD//wMAUEsDBBQABgAIAAAAIQAtE2q+3gAAAAcBAAAPAAAAZHJzL2Rvd25yZXYu&#10;eG1sTI7BTsMwEETvSPyDtUhcEHVa2hBCnAqQqh4KQjR8gBsvSUS8jmInTfl6Fi5wm9GMZl62nmwr&#10;Rux940jBfBaBQCqdaahS8F5srhMQPmgyunWECk7oYZ2fn2U6Ne5IbzjuQyV4hHyqFdQhdKmUvqzR&#10;aj9zHRJnH663OrDtK2l6feRx28pFFMXS6ob4odYdPtVYfu4Hq2C7ecTd6jRUS7PaFldj8fzy9Zoo&#10;dXkxPdyDCDiFvzL84DM65Mx0cAMZL1oFN4v5HVcVxLcgOI+XCYvDr5d5Jv/z598AAAD//wMAUEsB&#10;Ai0AFAAGAAgAAAAhALaDOJL+AAAA4QEAABMAAAAAAAAAAAAAAAAAAAAAAFtDb250ZW50X1R5cGVz&#10;XS54bWxQSwECLQAUAAYACAAAACEAOP0h/9YAAACUAQAACwAAAAAAAAAAAAAAAAAvAQAAX3JlbHMv&#10;LnJlbHNQSwECLQAUAAYACAAAACEAInKhpLcBAADDAwAADgAAAAAAAAAAAAAAAAAuAgAAZHJzL2Uy&#10;b0RvYy54bWxQSwECLQAUAAYACAAAACEALRNqvt4AAAAHAQAADwAAAAAAAAAAAAAAAAARBAAAZHJz&#10;L2Rvd25yZXYueG1sUEsFBgAAAAAEAAQA8wAAABwFAAAAAA==&#10;" strokecolor="#4579b8 [3044]"/>
            </w:pict>
          </mc:Fallback>
        </mc:AlternateContent>
      </w:r>
    </w:p>
    <w:p w:rsidR="009B2671" w:rsidRPr="00CB1633" w:rsidRDefault="009B2671" w:rsidP="009B2671">
      <w:pPr>
        <w:spacing w:line="264" w:lineRule="auto"/>
        <w:ind w:firstLine="720"/>
        <w:jc w:val="both"/>
        <w:rPr>
          <w:rFonts w:ascii="Times New Roman" w:hAnsi="Times New Roman"/>
          <w:b/>
          <w:bCs/>
          <w:spacing w:val="4"/>
        </w:rPr>
      </w:pPr>
      <w:r w:rsidRPr="00CB1633">
        <w:rPr>
          <w:rFonts w:ascii="Times New Roman" w:hAnsi="Times New Roman"/>
        </w:rPr>
        <w:t xml:space="preserve">Năm 2023, với sự lãnh đạo thường xuyên, sâu sát của Công ty, sự quan tâm hỗ trợ, tạo điều kiện của chính quyền địa phương cùng sự nổ lực cố gắng của tập thể lãnh đạo và toàn thể người lao động. Công ty đã đạt và vượt một số chỉ tiêu kết hoạch đề ra, đảm báo thực hiện tốt các công tác đoàn thể, từ thiện nhân đạo, an sinh xã hội. </w:t>
      </w:r>
      <w:r w:rsidRPr="00CB1633">
        <w:rPr>
          <w:rFonts w:ascii="Times New Roman" w:hAnsi="Times New Roman"/>
          <w:b/>
          <w:bCs/>
          <w:spacing w:val="4"/>
        </w:rPr>
        <w:t xml:space="preserve">   </w:t>
      </w:r>
    </w:p>
    <w:p w:rsidR="009B2671" w:rsidRPr="00CB1633" w:rsidRDefault="009B2671" w:rsidP="009B2671">
      <w:pPr>
        <w:spacing w:line="264" w:lineRule="auto"/>
        <w:ind w:firstLine="720"/>
        <w:jc w:val="both"/>
        <w:rPr>
          <w:rFonts w:ascii="Times New Roman" w:hAnsi="Times New Roman"/>
          <w:b/>
          <w:bCs/>
          <w:spacing w:val="4"/>
          <w:sz w:val="20"/>
        </w:rPr>
      </w:pPr>
    </w:p>
    <w:p w:rsidR="009B2671" w:rsidRPr="00CB1633" w:rsidRDefault="009B2671" w:rsidP="009B2671">
      <w:pPr>
        <w:spacing w:line="264" w:lineRule="auto"/>
        <w:jc w:val="both"/>
        <w:rPr>
          <w:rFonts w:ascii="Times New Roman" w:hAnsi="Times New Roman"/>
          <w:b/>
        </w:rPr>
      </w:pPr>
      <w:r w:rsidRPr="00CB1633">
        <w:rPr>
          <w:rFonts w:ascii="Times New Roman" w:hAnsi="Times New Roman"/>
          <w:b/>
        </w:rPr>
        <w:t>I. Kết qủa đạt được năm 2023:</w:t>
      </w:r>
    </w:p>
    <w:p w:rsidR="009B2671" w:rsidRPr="00CB1633" w:rsidRDefault="009B2671" w:rsidP="009B2671">
      <w:pPr>
        <w:jc w:val="both"/>
        <w:rPr>
          <w:rFonts w:ascii="Times New Roman" w:hAnsi="Times New Roman"/>
          <w:b/>
        </w:rPr>
      </w:pPr>
      <w:r w:rsidRPr="00CB1633">
        <w:rPr>
          <w:rFonts w:ascii="Times New Roman" w:hAnsi="Times New Roman"/>
          <w:b/>
        </w:rPr>
        <w:t>1. Chỉ tiêu đạt được:</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1415"/>
        <w:gridCol w:w="1796"/>
        <w:gridCol w:w="1337"/>
      </w:tblGrid>
      <w:tr w:rsidR="009B2671" w:rsidRPr="00CB1633" w:rsidTr="002737EB">
        <w:tc>
          <w:tcPr>
            <w:tcW w:w="4695" w:type="dxa"/>
            <w:tcBorders>
              <w:top w:val="single" w:sz="4" w:space="0" w:color="auto"/>
              <w:left w:val="single" w:sz="4" w:space="0" w:color="auto"/>
              <w:bottom w:val="single" w:sz="4" w:space="0" w:color="auto"/>
              <w:right w:val="single" w:sz="4" w:space="0" w:color="auto"/>
            </w:tcBorders>
          </w:tcPr>
          <w:p w:rsidR="009B2671" w:rsidRPr="00CB1633" w:rsidRDefault="009B2671" w:rsidP="002737EB">
            <w:pPr>
              <w:jc w:val="center"/>
              <w:rPr>
                <w:rFonts w:ascii="Times New Roman" w:hAnsi="Times New Roman"/>
                <w:b/>
              </w:rPr>
            </w:pPr>
            <w:r w:rsidRPr="00CB1633">
              <w:rPr>
                <w:rFonts w:ascii="Times New Roman" w:hAnsi="Times New Roman"/>
                <w:b/>
              </w:rPr>
              <w:t>Chỉ tiêu</w:t>
            </w:r>
          </w:p>
        </w:tc>
        <w:tc>
          <w:tcPr>
            <w:tcW w:w="1415" w:type="dxa"/>
            <w:tcBorders>
              <w:top w:val="single" w:sz="4" w:space="0" w:color="auto"/>
              <w:left w:val="single" w:sz="4" w:space="0" w:color="auto"/>
              <w:bottom w:val="single" w:sz="4" w:space="0" w:color="auto"/>
              <w:right w:val="single" w:sz="4" w:space="0" w:color="auto"/>
            </w:tcBorders>
          </w:tcPr>
          <w:p w:rsidR="009B2671" w:rsidRPr="00CB1633" w:rsidRDefault="009B2671" w:rsidP="002737EB">
            <w:pPr>
              <w:jc w:val="center"/>
              <w:rPr>
                <w:rFonts w:ascii="Times New Roman" w:hAnsi="Times New Roman"/>
                <w:b/>
              </w:rPr>
            </w:pPr>
            <w:r w:rsidRPr="00CB1633">
              <w:rPr>
                <w:rFonts w:ascii="Times New Roman" w:hAnsi="Times New Roman"/>
                <w:b/>
              </w:rPr>
              <w:t>KH</w:t>
            </w:r>
          </w:p>
        </w:tc>
        <w:tc>
          <w:tcPr>
            <w:tcW w:w="1796" w:type="dxa"/>
            <w:tcBorders>
              <w:top w:val="single" w:sz="4" w:space="0" w:color="auto"/>
              <w:left w:val="single" w:sz="4" w:space="0" w:color="auto"/>
              <w:bottom w:val="single" w:sz="4" w:space="0" w:color="auto"/>
              <w:right w:val="single" w:sz="4" w:space="0" w:color="auto"/>
            </w:tcBorders>
          </w:tcPr>
          <w:p w:rsidR="009B2671" w:rsidRPr="00CB1633" w:rsidRDefault="009B2671" w:rsidP="002737EB">
            <w:pPr>
              <w:jc w:val="center"/>
              <w:rPr>
                <w:rFonts w:ascii="Times New Roman" w:hAnsi="Times New Roman"/>
                <w:b/>
              </w:rPr>
            </w:pPr>
            <w:r w:rsidRPr="00CB1633">
              <w:rPr>
                <w:rFonts w:ascii="Times New Roman" w:hAnsi="Times New Roman"/>
                <w:b/>
              </w:rPr>
              <w:t>TH</w:t>
            </w:r>
          </w:p>
        </w:tc>
        <w:tc>
          <w:tcPr>
            <w:tcW w:w="1337" w:type="dxa"/>
            <w:tcBorders>
              <w:top w:val="single" w:sz="4" w:space="0" w:color="auto"/>
              <w:left w:val="single" w:sz="4" w:space="0" w:color="auto"/>
              <w:bottom w:val="single" w:sz="4" w:space="0" w:color="auto"/>
              <w:right w:val="single" w:sz="4" w:space="0" w:color="auto"/>
            </w:tcBorders>
          </w:tcPr>
          <w:p w:rsidR="009B2671" w:rsidRPr="00CB1633" w:rsidRDefault="009B2671" w:rsidP="002737EB">
            <w:pPr>
              <w:jc w:val="center"/>
              <w:rPr>
                <w:rFonts w:ascii="Times New Roman" w:hAnsi="Times New Roman"/>
                <w:b/>
              </w:rPr>
            </w:pPr>
            <w:r w:rsidRPr="00CB1633">
              <w:rPr>
                <w:rFonts w:ascii="Times New Roman" w:hAnsi="Times New Roman"/>
                <w:b/>
              </w:rPr>
              <w:t>%HTKH</w:t>
            </w:r>
          </w:p>
        </w:tc>
      </w:tr>
      <w:tr w:rsidR="009B2671" w:rsidRPr="00CB1633" w:rsidTr="002737EB">
        <w:tc>
          <w:tcPr>
            <w:tcW w:w="4695" w:type="dxa"/>
            <w:tcBorders>
              <w:top w:val="single" w:sz="4" w:space="0" w:color="auto"/>
              <w:left w:val="single" w:sz="4" w:space="0" w:color="auto"/>
              <w:bottom w:val="single" w:sz="4" w:space="0" w:color="auto"/>
              <w:right w:val="single" w:sz="4" w:space="0" w:color="auto"/>
            </w:tcBorders>
          </w:tcPr>
          <w:p w:rsidR="009B2671" w:rsidRPr="00CB1633" w:rsidRDefault="009B2671" w:rsidP="002737EB">
            <w:pPr>
              <w:jc w:val="both"/>
              <w:rPr>
                <w:rFonts w:ascii="Times New Roman" w:hAnsi="Times New Roman"/>
              </w:rPr>
            </w:pPr>
            <w:r w:rsidRPr="00CB1633">
              <w:rPr>
                <w:rFonts w:ascii="Times New Roman" w:hAnsi="Times New Roman"/>
              </w:rPr>
              <w:t>Doanh thu (Tỷ.đồng)</w:t>
            </w:r>
          </w:p>
        </w:tc>
        <w:tc>
          <w:tcPr>
            <w:tcW w:w="1415"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1.500</w:t>
            </w:r>
          </w:p>
        </w:tc>
        <w:tc>
          <w:tcPr>
            <w:tcW w:w="1796"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1.435</w:t>
            </w:r>
          </w:p>
        </w:tc>
        <w:tc>
          <w:tcPr>
            <w:tcW w:w="1337"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ind w:hanging="13"/>
              <w:jc w:val="center"/>
              <w:rPr>
                <w:rFonts w:ascii="Times New Roman" w:hAnsi="Times New Roman"/>
              </w:rPr>
            </w:pPr>
            <w:r w:rsidRPr="00CB1633">
              <w:rPr>
                <w:rFonts w:ascii="Times New Roman" w:hAnsi="Times New Roman"/>
              </w:rPr>
              <w:t>96%</w:t>
            </w:r>
          </w:p>
        </w:tc>
      </w:tr>
      <w:tr w:rsidR="009B2671" w:rsidRPr="00CB1633" w:rsidTr="002737EB">
        <w:tc>
          <w:tcPr>
            <w:tcW w:w="4695" w:type="dxa"/>
            <w:tcBorders>
              <w:top w:val="single" w:sz="4" w:space="0" w:color="auto"/>
              <w:left w:val="single" w:sz="4" w:space="0" w:color="auto"/>
              <w:bottom w:val="single" w:sz="4" w:space="0" w:color="auto"/>
              <w:right w:val="single" w:sz="4" w:space="0" w:color="auto"/>
            </w:tcBorders>
          </w:tcPr>
          <w:p w:rsidR="009B2671" w:rsidRPr="00CB1633" w:rsidRDefault="009B2671" w:rsidP="002737EB">
            <w:pPr>
              <w:jc w:val="both"/>
              <w:rPr>
                <w:rFonts w:ascii="Times New Roman" w:hAnsi="Times New Roman"/>
              </w:rPr>
            </w:pPr>
            <w:r w:rsidRPr="00CB1633">
              <w:rPr>
                <w:rFonts w:ascii="Times New Roman" w:hAnsi="Times New Roman"/>
              </w:rPr>
              <w:t>Lợi nhuận (Tỷ.đồng)</w:t>
            </w:r>
          </w:p>
        </w:tc>
        <w:tc>
          <w:tcPr>
            <w:tcW w:w="1415"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17</w:t>
            </w:r>
          </w:p>
        </w:tc>
        <w:tc>
          <w:tcPr>
            <w:tcW w:w="1796"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17</w:t>
            </w:r>
          </w:p>
        </w:tc>
        <w:tc>
          <w:tcPr>
            <w:tcW w:w="1337"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ind w:hanging="143"/>
              <w:jc w:val="center"/>
              <w:rPr>
                <w:rFonts w:ascii="Times New Roman" w:hAnsi="Times New Roman"/>
              </w:rPr>
            </w:pPr>
            <w:r w:rsidRPr="00CB1633">
              <w:rPr>
                <w:rFonts w:ascii="Times New Roman" w:hAnsi="Times New Roman"/>
              </w:rPr>
              <w:t xml:space="preserve">  100</w:t>
            </w:r>
          </w:p>
        </w:tc>
      </w:tr>
      <w:tr w:rsidR="009B2671" w:rsidRPr="00CB1633" w:rsidTr="002737EB">
        <w:tc>
          <w:tcPr>
            <w:tcW w:w="4695" w:type="dxa"/>
            <w:tcBorders>
              <w:top w:val="single" w:sz="4" w:space="0" w:color="auto"/>
              <w:left w:val="single" w:sz="4" w:space="0" w:color="auto"/>
              <w:bottom w:val="single" w:sz="4" w:space="0" w:color="auto"/>
              <w:right w:val="single" w:sz="4" w:space="0" w:color="auto"/>
            </w:tcBorders>
          </w:tcPr>
          <w:p w:rsidR="009B2671" w:rsidRPr="00CB1633" w:rsidRDefault="009B2671" w:rsidP="002737EB">
            <w:pPr>
              <w:jc w:val="both"/>
              <w:rPr>
                <w:rFonts w:ascii="Times New Roman" w:hAnsi="Times New Roman"/>
              </w:rPr>
            </w:pPr>
            <w:r w:rsidRPr="00CB1633">
              <w:rPr>
                <w:rFonts w:ascii="Times New Roman" w:hAnsi="Times New Roman"/>
              </w:rPr>
              <w:t>Nộp ngân sách (Tỷ.đồng)</w:t>
            </w:r>
          </w:p>
        </w:tc>
        <w:tc>
          <w:tcPr>
            <w:tcW w:w="1415"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60</w:t>
            </w:r>
          </w:p>
        </w:tc>
        <w:tc>
          <w:tcPr>
            <w:tcW w:w="1796"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75,7</w:t>
            </w:r>
          </w:p>
        </w:tc>
        <w:tc>
          <w:tcPr>
            <w:tcW w:w="1337"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125</w:t>
            </w:r>
          </w:p>
        </w:tc>
      </w:tr>
      <w:tr w:rsidR="009B2671" w:rsidRPr="00CB1633" w:rsidTr="002737EB">
        <w:tc>
          <w:tcPr>
            <w:tcW w:w="4695" w:type="dxa"/>
            <w:tcBorders>
              <w:top w:val="single" w:sz="4" w:space="0" w:color="auto"/>
              <w:left w:val="single" w:sz="4" w:space="0" w:color="auto"/>
              <w:bottom w:val="single" w:sz="4" w:space="0" w:color="auto"/>
              <w:right w:val="single" w:sz="4" w:space="0" w:color="auto"/>
            </w:tcBorders>
          </w:tcPr>
          <w:p w:rsidR="009B2671" w:rsidRPr="00CB1633" w:rsidRDefault="009B2671" w:rsidP="002737EB">
            <w:pPr>
              <w:jc w:val="both"/>
              <w:rPr>
                <w:rFonts w:ascii="Times New Roman" w:hAnsi="Times New Roman"/>
              </w:rPr>
            </w:pPr>
            <w:r w:rsidRPr="00CB1633">
              <w:rPr>
                <w:rFonts w:ascii="Times New Roman" w:hAnsi="Times New Roman"/>
              </w:rPr>
              <w:t>Tổng số lao động (người)</w:t>
            </w:r>
          </w:p>
        </w:tc>
        <w:tc>
          <w:tcPr>
            <w:tcW w:w="1415"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540</w:t>
            </w:r>
          </w:p>
        </w:tc>
        <w:tc>
          <w:tcPr>
            <w:tcW w:w="1796"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543</w:t>
            </w:r>
          </w:p>
        </w:tc>
        <w:tc>
          <w:tcPr>
            <w:tcW w:w="1337"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105</w:t>
            </w:r>
          </w:p>
        </w:tc>
      </w:tr>
      <w:tr w:rsidR="009B2671" w:rsidRPr="00CB1633" w:rsidTr="002737EB">
        <w:tc>
          <w:tcPr>
            <w:tcW w:w="4695" w:type="dxa"/>
            <w:tcBorders>
              <w:top w:val="single" w:sz="4" w:space="0" w:color="auto"/>
              <w:left w:val="single" w:sz="4" w:space="0" w:color="auto"/>
              <w:bottom w:val="single" w:sz="4" w:space="0" w:color="auto"/>
              <w:right w:val="single" w:sz="4" w:space="0" w:color="auto"/>
            </w:tcBorders>
          </w:tcPr>
          <w:p w:rsidR="009B2671" w:rsidRPr="00CB1633" w:rsidRDefault="009B2671" w:rsidP="002737EB">
            <w:pPr>
              <w:jc w:val="both"/>
              <w:rPr>
                <w:rFonts w:ascii="Times New Roman" w:hAnsi="Times New Roman"/>
              </w:rPr>
            </w:pPr>
            <w:r w:rsidRPr="00CB1633">
              <w:rPr>
                <w:rFonts w:ascii="Times New Roman" w:hAnsi="Times New Roman"/>
              </w:rPr>
              <w:t>Thu nhập bình quân (Tr.đồng)</w:t>
            </w:r>
          </w:p>
        </w:tc>
        <w:tc>
          <w:tcPr>
            <w:tcW w:w="1415"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13</w:t>
            </w:r>
          </w:p>
        </w:tc>
        <w:tc>
          <w:tcPr>
            <w:tcW w:w="1796"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13</w:t>
            </w:r>
          </w:p>
        </w:tc>
        <w:tc>
          <w:tcPr>
            <w:tcW w:w="1337" w:type="dxa"/>
            <w:tcBorders>
              <w:top w:val="single" w:sz="4" w:space="0" w:color="auto"/>
              <w:left w:val="single" w:sz="4" w:space="0" w:color="auto"/>
              <w:bottom w:val="single" w:sz="4" w:space="0" w:color="auto"/>
              <w:right w:val="single" w:sz="4" w:space="0" w:color="auto"/>
            </w:tcBorders>
            <w:vAlign w:val="center"/>
          </w:tcPr>
          <w:p w:rsidR="009B2671" w:rsidRPr="00CB1633" w:rsidRDefault="009B2671" w:rsidP="002737EB">
            <w:pPr>
              <w:jc w:val="center"/>
              <w:rPr>
                <w:rFonts w:ascii="Times New Roman" w:hAnsi="Times New Roman"/>
              </w:rPr>
            </w:pPr>
            <w:r w:rsidRPr="00CB1633">
              <w:rPr>
                <w:rFonts w:ascii="Times New Roman" w:hAnsi="Times New Roman"/>
              </w:rPr>
              <w:t>100</w:t>
            </w:r>
          </w:p>
        </w:tc>
      </w:tr>
    </w:tbl>
    <w:p w:rsidR="009B2671" w:rsidRPr="00CB1633" w:rsidRDefault="009B2671" w:rsidP="009B2671">
      <w:pPr>
        <w:jc w:val="both"/>
        <w:rPr>
          <w:rFonts w:ascii="Times New Roman" w:hAnsi="Times New Roman"/>
          <w:i/>
        </w:rPr>
      </w:pPr>
      <w:r w:rsidRPr="00CB1633">
        <w:rPr>
          <w:rFonts w:ascii="Times New Roman" w:hAnsi="Times New Roman"/>
          <w:i/>
        </w:rPr>
        <w:tab/>
      </w:r>
      <w:r w:rsidRPr="00CB1633">
        <w:rPr>
          <w:rFonts w:ascii="Times New Roman" w:hAnsi="Times New Roman"/>
        </w:rPr>
        <w:tab/>
      </w:r>
    </w:p>
    <w:p w:rsidR="009B2671" w:rsidRPr="00CB1633" w:rsidRDefault="009B2671" w:rsidP="009B2671">
      <w:pPr>
        <w:jc w:val="both"/>
        <w:rPr>
          <w:rFonts w:ascii="Times New Roman" w:hAnsi="Times New Roman"/>
          <w:i/>
        </w:rPr>
      </w:pPr>
      <w:r w:rsidRPr="00CB1633">
        <w:rPr>
          <w:rFonts w:ascii="Times New Roman" w:hAnsi="Times New Roman"/>
          <w:b/>
          <w:bCs/>
        </w:rPr>
        <w:t>2. Một số lĩnh vực hoạt động:</w:t>
      </w:r>
    </w:p>
    <w:p w:rsidR="009B2671" w:rsidRPr="00CB1633" w:rsidRDefault="009B2671" w:rsidP="009B2671">
      <w:pPr>
        <w:contextualSpacing/>
        <w:jc w:val="both"/>
        <w:outlineLvl w:val="0"/>
        <w:rPr>
          <w:rFonts w:ascii="Times New Roman" w:hAnsi="Times New Roman"/>
          <w:b/>
        </w:rPr>
      </w:pPr>
      <w:r w:rsidRPr="00CB1633">
        <w:rPr>
          <w:rFonts w:ascii="Times New Roman" w:hAnsi="Times New Roman"/>
          <w:b/>
        </w:rPr>
        <w:tab/>
        <w:t>2.1. Về kết quả hoạt động sản xuất, chế biến:</w:t>
      </w:r>
    </w:p>
    <w:p w:rsidR="009B2671" w:rsidRPr="00CB1633" w:rsidRDefault="009B2671" w:rsidP="009B2671">
      <w:pPr>
        <w:pStyle w:val="BodyText"/>
        <w:ind w:left="360"/>
        <w:rPr>
          <w:rFonts w:ascii="Times New Roman" w:hAnsi="Times New Roman"/>
          <w:b/>
          <w:sz w:val="28"/>
          <w:szCs w:val="28"/>
        </w:rPr>
      </w:pPr>
      <w:r w:rsidRPr="00CB1633">
        <w:rPr>
          <w:rFonts w:ascii="Times New Roman" w:hAnsi="Times New Roman"/>
          <w:b/>
          <w:sz w:val="28"/>
          <w:szCs w:val="28"/>
          <w:lang w:val="en-US"/>
        </w:rPr>
        <w:t xml:space="preserve">    </w:t>
      </w:r>
      <w:r w:rsidRPr="00CB1633">
        <w:rPr>
          <w:rFonts w:ascii="Times New Roman" w:hAnsi="Times New Roman"/>
          <w:b/>
          <w:sz w:val="28"/>
          <w:szCs w:val="28"/>
        </w:rPr>
        <w:t xml:space="preserve">a. </w:t>
      </w:r>
      <w:r w:rsidRPr="00CB1633">
        <w:rPr>
          <w:rFonts w:ascii="Times New Roman" w:hAnsi="Times New Roman"/>
          <w:b/>
          <w:sz w:val="28"/>
          <w:szCs w:val="28"/>
          <w:lang w:val="en-US"/>
        </w:rPr>
        <w:t>Đối với Nhà máy Tinh bột sắn Hướng Hóa</w:t>
      </w:r>
      <w:r w:rsidRPr="00CB1633">
        <w:rPr>
          <w:rFonts w:ascii="Times New Roman" w:hAnsi="Times New Roman"/>
          <w:b/>
          <w:sz w:val="28"/>
          <w:szCs w:val="28"/>
        </w:rPr>
        <w:t>:</w:t>
      </w:r>
    </w:p>
    <w:p w:rsidR="009B2671" w:rsidRPr="00CB1633" w:rsidRDefault="009B2671" w:rsidP="009B2671">
      <w:pPr>
        <w:spacing w:line="247" w:lineRule="auto"/>
        <w:jc w:val="both"/>
        <w:rPr>
          <w:rFonts w:ascii="Times New Roman" w:hAnsi="Times New Roman"/>
          <w:color w:val="000000" w:themeColor="text1"/>
          <w:lang w:val="en"/>
        </w:rPr>
      </w:pPr>
      <w:r w:rsidRPr="00CB1633">
        <w:rPr>
          <w:rFonts w:ascii="Times New Roman" w:hAnsi="Times New Roman"/>
        </w:rPr>
        <w:tab/>
      </w:r>
      <w:r w:rsidRPr="00CB1633">
        <w:rPr>
          <w:rFonts w:ascii="Times New Roman" w:hAnsi="Times New Roman"/>
          <w:color w:val="000000" w:themeColor="text1"/>
          <w:lang w:val="en"/>
        </w:rPr>
        <w:t>Hoạt động SXKD của Nhà máy năm 2023 diễn ra trong bối cảnh thuận lợi do có sự tập trung về công tác chỉ đạo của lãnh đạo công ty, thị trường đầu ra ổn định và giá bán luôn ở mức cao, CBCNV nhà máy ngày càng lành nghề, đoàn kết, c</w:t>
      </w:r>
      <w:r w:rsidRPr="00CB1633">
        <w:rPr>
          <w:rFonts w:ascii="Times New Roman" w:hAnsi="Times New Roman"/>
        </w:rPr>
        <w:t>ông tác sửa chữa bảo dưỡng máy móc thiết bị tốt đảm bảo. Bên cạnh đó vận hành dây chuyền thiết bị và hệ thống xử lý nước thải hoạt động ổn định, nên t</w:t>
      </w:r>
      <w:r w:rsidRPr="00CB1633">
        <w:rPr>
          <w:rFonts w:ascii="Times New Roman" w:hAnsi="Times New Roman"/>
          <w:color w:val="000000" w:themeColor="text1"/>
          <w:lang w:val="en"/>
        </w:rPr>
        <w:t xml:space="preserve">rong năm nhà máy Tinh bột sắn đã sản xuất được </w:t>
      </w:r>
      <w:r w:rsidRPr="00CB1633">
        <w:rPr>
          <w:rFonts w:ascii="Times New Roman" w:hAnsi="Times New Roman"/>
          <w:lang w:val="nl-NL"/>
        </w:rPr>
        <w:t xml:space="preserve">63.862 </w:t>
      </w:r>
      <w:r w:rsidRPr="00CB1633">
        <w:rPr>
          <w:rFonts w:ascii="Times New Roman" w:hAnsi="Times New Roman"/>
          <w:color w:val="000000" w:themeColor="text1"/>
          <w:lang w:val="en"/>
        </w:rPr>
        <w:t xml:space="preserve">tấn tinh bột, đạt 98,2 % kế hoạch; Sản xuất bả sắn đạt </w:t>
      </w:r>
      <w:r w:rsidRPr="00CB1633">
        <w:rPr>
          <w:rFonts w:ascii="Times New Roman" w:hAnsi="Times New Roman"/>
          <w:lang w:val="nl-NL"/>
        </w:rPr>
        <w:t xml:space="preserve">10.472 </w:t>
      </w:r>
      <w:r w:rsidRPr="00CB1633">
        <w:rPr>
          <w:rFonts w:ascii="Times New Roman" w:hAnsi="Times New Roman"/>
          <w:color w:val="000000" w:themeColor="text1"/>
          <w:lang w:val="en"/>
        </w:rPr>
        <w:t>tấn, Tổng doanh thu nhà máy 787 tỷ đồng tăng 102 % so với KH; Sản lượng năm nay tăng do nguồn nguyên liệu sắn dồi dào, máy móc đầu tư có hiệu quả đã nâng cao hiệu quả hoạt động của Nhà máy Tinh bột sắn;</w:t>
      </w:r>
    </w:p>
    <w:p w:rsidR="009B2671" w:rsidRPr="00CB1633" w:rsidRDefault="009B2671" w:rsidP="009B2671">
      <w:pPr>
        <w:autoSpaceDE w:val="0"/>
        <w:autoSpaceDN w:val="0"/>
        <w:adjustRightInd w:val="0"/>
        <w:spacing w:line="264" w:lineRule="auto"/>
        <w:ind w:firstLine="720"/>
        <w:jc w:val="both"/>
        <w:rPr>
          <w:rFonts w:ascii="Times New Roman" w:hAnsi="Times New Roman"/>
          <w:color w:val="000000" w:themeColor="text1"/>
          <w:lang w:val="en"/>
        </w:rPr>
      </w:pPr>
      <w:r w:rsidRPr="00CB1633">
        <w:rPr>
          <w:rFonts w:ascii="Times New Roman" w:hAnsi="Times New Roman"/>
          <w:color w:val="000000" w:themeColor="text1"/>
          <w:lang w:val="en"/>
        </w:rPr>
        <w:t xml:space="preserve">Về sản xuất phân vi sinh: Trong năm đã sản xuất được </w:t>
      </w:r>
      <w:r w:rsidRPr="00CB1633">
        <w:rPr>
          <w:rFonts w:ascii="Times New Roman" w:hAnsi="Times New Roman"/>
          <w:lang w:val="nl-NL"/>
        </w:rPr>
        <w:t xml:space="preserve">860 </w:t>
      </w:r>
      <w:r w:rsidRPr="00CB1633">
        <w:rPr>
          <w:rFonts w:ascii="Times New Roman" w:hAnsi="Times New Roman"/>
          <w:color w:val="000000" w:themeColor="text1"/>
          <w:lang w:val="en"/>
        </w:rPr>
        <w:t>tấn đạt 71,6% so với KH. Năm qua nhà máy tiếp tục cải tiến máy móc thiết bị, chất lượng, tích cực vận động bà con bón phân, mở rộng đại lý bán cho các hợp tác xã, tìm kiếm thị trường đầu ra.</w:t>
      </w:r>
    </w:p>
    <w:p w:rsidR="009B2671" w:rsidRPr="00CB1633" w:rsidRDefault="009B2671" w:rsidP="009B2671">
      <w:pPr>
        <w:pStyle w:val="BodyText"/>
        <w:ind w:firstLine="720"/>
        <w:rPr>
          <w:rFonts w:ascii="Times New Roman" w:hAnsi="Times New Roman"/>
          <w:b/>
          <w:sz w:val="28"/>
          <w:szCs w:val="28"/>
          <w:lang w:val="fr-FR"/>
        </w:rPr>
      </w:pPr>
      <w:r w:rsidRPr="00CB1633">
        <w:rPr>
          <w:rFonts w:ascii="Times New Roman" w:hAnsi="Times New Roman"/>
          <w:b/>
          <w:sz w:val="28"/>
          <w:szCs w:val="28"/>
          <w:lang w:val="fr-FR"/>
        </w:rPr>
        <w:t>b. Nhà máy chế biến mủ cao su Cam Lộ :</w:t>
      </w:r>
    </w:p>
    <w:p w:rsidR="009B2671" w:rsidRPr="00CB1633" w:rsidRDefault="009B2671" w:rsidP="009B2671">
      <w:pPr>
        <w:autoSpaceDE w:val="0"/>
        <w:autoSpaceDN w:val="0"/>
        <w:adjustRightInd w:val="0"/>
        <w:spacing w:line="264" w:lineRule="auto"/>
        <w:ind w:firstLine="720"/>
        <w:jc w:val="both"/>
        <w:rPr>
          <w:rFonts w:ascii="Times New Roman" w:hAnsi="Times New Roman"/>
          <w:b/>
          <w:bCs/>
          <w:color w:val="000000" w:themeColor="text1"/>
          <w:spacing w:val="6"/>
          <w:lang w:val="en"/>
        </w:rPr>
      </w:pPr>
      <w:r w:rsidRPr="00CB1633">
        <w:rPr>
          <w:rFonts w:ascii="Times New Roman" w:hAnsi="Times New Roman"/>
          <w:bCs/>
          <w:color w:val="000000" w:themeColor="text1"/>
          <w:spacing w:val="6"/>
          <w:lang w:val="en"/>
        </w:rPr>
        <w:t xml:space="preserve">Trong năm 2023 mặc dù nhà máy đã nỗ lực bám sát diễn biến thị trường, tìm kiếm nguồn nguyên liệu trong nước và bạn Lào để gia tăng công suất và sản lượng, </w:t>
      </w:r>
      <w:r w:rsidRPr="00CB1633">
        <w:rPr>
          <w:rFonts w:ascii="Times New Roman" w:hAnsi="Times New Roman"/>
          <w:bCs/>
          <w:color w:val="000000" w:themeColor="text1"/>
          <w:spacing w:val="6"/>
          <w:lang w:val="en"/>
        </w:rPr>
        <w:lastRenderedPageBreak/>
        <w:t>nhưng do giá cao su biến động, giá thu mua nguyên liệu tăng, chi phí lãi vay cao… đã ảnh hưởng đến các chỉ tiêu SXKD Nhà máy: đã thu mua: 6.871 tấn đạt 86% KH; sản xuất 7.096 tấn đạt 83% so với KH; doanh thu đạt 250 tỷ đồng, đạt 94% kế hoạch năm, góp phần hoàn thành các chỉ tiêu đề ra.</w:t>
      </w:r>
    </w:p>
    <w:p w:rsidR="009B2671" w:rsidRPr="00CB1633" w:rsidRDefault="009B2671" w:rsidP="009B2671">
      <w:pPr>
        <w:pStyle w:val="BodyText"/>
        <w:ind w:firstLine="720"/>
        <w:rPr>
          <w:rFonts w:ascii="Times New Roman" w:hAnsi="Times New Roman"/>
          <w:b/>
          <w:spacing w:val="6"/>
          <w:sz w:val="28"/>
          <w:szCs w:val="28"/>
          <w:lang w:val="fr-FR"/>
        </w:rPr>
      </w:pPr>
      <w:r w:rsidRPr="00CB1633">
        <w:rPr>
          <w:rFonts w:ascii="Times New Roman" w:hAnsi="Times New Roman"/>
          <w:b/>
          <w:spacing w:val="6"/>
          <w:sz w:val="28"/>
          <w:szCs w:val="28"/>
          <w:lang w:val="fr-FR"/>
        </w:rPr>
        <w:t>c. Nhà máy viên năng lượng :</w:t>
      </w:r>
    </w:p>
    <w:p w:rsidR="009B2671" w:rsidRPr="00CB1633" w:rsidRDefault="009B2671" w:rsidP="009B2671">
      <w:pPr>
        <w:pStyle w:val="BodyText"/>
        <w:spacing w:line="264" w:lineRule="auto"/>
        <w:ind w:firstLine="720"/>
        <w:rPr>
          <w:rFonts w:ascii="Times New Roman" w:hAnsi="Times New Roman"/>
          <w:sz w:val="28"/>
          <w:szCs w:val="28"/>
          <w:lang w:val="en"/>
        </w:rPr>
      </w:pPr>
      <w:r w:rsidRPr="00CB1633">
        <w:rPr>
          <w:rFonts w:ascii="Times New Roman" w:hAnsi="Times New Roman"/>
          <w:sz w:val="28"/>
          <w:szCs w:val="28"/>
          <w:lang w:val="en-US"/>
        </w:rPr>
        <w:t>Năm 2023, Hệ thống dây chuyền mới của viên nén đi vào hoạt động góp phần nâng</w:t>
      </w:r>
      <w:r w:rsidRPr="00CB1633">
        <w:rPr>
          <w:rFonts w:ascii="Times New Roman" w:hAnsi="Times New Roman"/>
          <w:sz w:val="28"/>
          <w:szCs w:val="28"/>
        </w:rPr>
        <w:t xml:space="preserve"> </w:t>
      </w:r>
      <w:r w:rsidRPr="00CB1633">
        <w:rPr>
          <w:rFonts w:ascii="Times New Roman" w:hAnsi="Times New Roman"/>
          <w:sz w:val="28"/>
          <w:szCs w:val="28"/>
          <w:lang w:val="en-US"/>
        </w:rPr>
        <w:t xml:space="preserve">cao </w:t>
      </w:r>
      <w:r w:rsidRPr="00CB1633">
        <w:rPr>
          <w:rFonts w:ascii="Times New Roman" w:hAnsi="Times New Roman"/>
          <w:sz w:val="28"/>
          <w:szCs w:val="28"/>
        </w:rPr>
        <w:t>sản lượng, doanh thu tăng, chất lượng sản phẩm tốt, đáp ứng yêu cầu thị trường</w:t>
      </w:r>
      <w:r w:rsidRPr="00CB1633">
        <w:rPr>
          <w:rFonts w:ascii="Times New Roman" w:hAnsi="Times New Roman"/>
          <w:sz w:val="28"/>
          <w:szCs w:val="28"/>
          <w:lang w:val="en-US"/>
        </w:rPr>
        <w:t xml:space="preserve">. Tuy nhiên do giá viên nén giảm nên sản lượng bán ra chưa cao. Năm qua sản xuất được: </w:t>
      </w:r>
      <w:r w:rsidRPr="00CB1633">
        <w:rPr>
          <w:rFonts w:ascii="Times New Roman" w:hAnsi="Times New Roman"/>
          <w:color w:val="000000"/>
          <w:sz w:val="28"/>
          <w:szCs w:val="28"/>
        </w:rPr>
        <w:t>60.092</w:t>
      </w:r>
      <w:r w:rsidRPr="00CB1633">
        <w:rPr>
          <w:rFonts w:ascii="Times New Roman" w:hAnsi="Times New Roman"/>
          <w:color w:val="000000"/>
          <w:sz w:val="28"/>
          <w:szCs w:val="28"/>
          <w:lang w:val="en-US"/>
        </w:rPr>
        <w:t xml:space="preserve"> </w:t>
      </w:r>
      <w:r w:rsidRPr="00CB1633">
        <w:rPr>
          <w:rFonts w:ascii="Times New Roman" w:hAnsi="Times New Roman"/>
          <w:sz w:val="28"/>
          <w:szCs w:val="28"/>
          <w:lang w:val="en-US"/>
        </w:rPr>
        <w:t>tấn viên nén/kế hoạch 65.000 tấn</w:t>
      </w:r>
      <w:r w:rsidRPr="00CB1633">
        <w:rPr>
          <w:rFonts w:ascii="Times New Roman" w:hAnsi="Times New Roman"/>
          <w:sz w:val="28"/>
          <w:szCs w:val="28"/>
          <w:lang w:val="en"/>
        </w:rPr>
        <w:t xml:space="preserve"> đạt 92,4% so với KH. Phân hữu cơ 650 tấn đạt 51% so với KH. Doanh thu 164,8 tỷ đồng/ kế hoạch 240,5 tỷ đồng đạt 68% so với KH.</w:t>
      </w:r>
    </w:p>
    <w:p w:rsidR="009B2671" w:rsidRPr="00CB1633" w:rsidRDefault="009B2671" w:rsidP="009B2671">
      <w:pPr>
        <w:pStyle w:val="msonormalcxspmiddle"/>
        <w:spacing w:before="0" w:beforeAutospacing="0" w:after="0" w:afterAutospacing="0"/>
        <w:ind w:firstLine="720"/>
        <w:contextualSpacing/>
        <w:jc w:val="both"/>
        <w:rPr>
          <w:b/>
          <w:sz w:val="28"/>
          <w:szCs w:val="28"/>
          <w:lang w:val="fr-FR"/>
        </w:rPr>
      </w:pPr>
      <w:r w:rsidRPr="00CB1633">
        <w:rPr>
          <w:b/>
          <w:sz w:val="28"/>
          <w:szCs w:val="28"/>
          <w:lang w:val="fr-FR"/>
        </w:rPr>
        <w:t>d.</w:t>
      </w:r>
      <w:r w:rsidRPr="00CB1633">
        <w:rPr>
          <w:sz w:val="28"/>
          <w:szCs w:val="28"/>
          <w:lang w:val="fr-FR"/>
        </w:rPr>
        <w:t xml:space="preserve"> </w:t>
      </w:r>
      <w:r w:rsidRPr="00CB1633">
        <w:rPr>
          <w:b/>
          <w:sz w:val="28"/>
          <w:szCs w:val="28"/>
          <w:lang w:val="fr-FR"/>
        </w:rPr>
        <w:t xml:space="preserve">Nhà máy chế biến nông sản, cửa hàng 8S : </w:t>
      </w:r>
    </w:p>
    <w:p w:rsidR="009B2671" w:rsidRPr="00CB1633" w:rsidRDefault="009B2671" w:rsidP="009B2671">
      <w:pPr>
        <w:autoSpaceDE w:val="0"/>
        <w:autoSpaceDN w:val="0"/>
        <w:adjustRightInd w:val="0"/>
        <w:spacing w:line="264" w:lineRule="auto"/>
        <w:ind w:firstLine="720"/>
        <w:jc w:val="both"/>
        <w:rPr>
          <w:rFonts w:ascii="Times New Roman" w:hAnsi="Times New Roman"/>
          <w:bCs/>
          <w:color w:val="000000" w:themeColor="text1"/>
          <w:lang w:val="en"/>
        </w:rPr>
      </w:pPr>
      <w:r w:rsidRPr="00CB1633">
        <w:rPr>
          <w:rFonts w:ascii="Times New Roman" w:hAnsi="Times New Roman"/>
          <w:bCs/>
          <w:color w:val="000000" w:themeColor="text1"/>
          <w:lang w:val="en"/>
        </w:rPr>
        <w:t xml:space="preserve">Trong năm qua, Nhà máy và Cửa hàng 8S thực hiện nhiệm vụ chính trị được giao như: Bán hàng bình ổn giá trong dịp lễ, Tết tham gia các hoạt động quảng bá nâng cao giá trị và tạo thương hiệu nông sản tỉnh nhà, hỗ trợ người dân bán đầu ra sản phẩm ổn định. Nhà máy đã có nhiều nổ lực, cố gắng trong thu mua, sản xuất, chế biến và tiêu thụ sản phẩm thức ăn chăn nuôi. Đến nay, lĩnh vực sản xuất TACN đã ổn định, hoạt động tốt, sản lượng năm 2023 tăng cao so với năm 2022. </w:t>
      </w:r>
    </w:p>
    <w:p w:rsidR="009B2671" w:rsidRPr="00CB1633" w:rsidRDefault="009B2671" w:rsidP="009B2671">
      <w:pPr>
        <w:autoSpaceDE w:val="0"/>
        <w:autoSpaceDN w:val="0"/>
        <w:adjustRightInd w:val="0"/>
        <w:spacing w:line="264" w:lineRule="auto"/>
        <w:ind w:firstLine="720"/>
        <w:jc w:val="both"/>
        <w:rPr>
          <w:rFonts w:ascii="Times New Roman" w:hAnsi="Times New Roman"/>
          <w:bCs/>
          <w:color w:val="000000" w:themeColor="text1"/>
          <w:lang w:val="en"/>
        </w:rPr>
      </w:pPr>
      <w:r w:rsidRPr="00CB1633">
        <w:rPr>
          <w:rFonts w:ascii="Times New Roman" w:hAnsi="Times New Roman"/>
          <w:bCs/>
          <w:color w:val="000000" w:themeColor="text1"/>
          <w:lang w:val="en"/>
        </w:rPr>
        <w:t>Năm 2023, doanh thu Nhà máy nông sản đạt 82,4 tỷ đồng/ kế hoạch 90 tỷ đồng đạt 91,6% KH, trong đó TACN thực hiện đạt 4.886 tấn/kế hoạch 5.400 tấn đạt 90,5% KH; hàng nông sản các loại 5.468 tấn, chủ yếu là xuất bán bả sắn sấy khô, tinh bột sắn. Năm 2023 Nhà máy đã hoàn thành vượt lợi nhuận kế hoạch Công ty giao, thực hiện tốt nhiệm vụ chính trị, góp phần giữ vững uy tín và thương hiệu của Công ty, mục tiêu vì sự phát triển của nông nghiệp của tỉnh nhà.</w:t>
      </w:r>
    </w:p>
    <w:p w:rsidR="009B2671" w:rsidRPr="00CB1633" w:rsidRDefault="009B2671" w:rsidP="009B2671">
      <w:pPr>
        <w:pStyle w:val="msonormalcxsplast"/>
        <w:spacing w:before="0" w:beforeAutospacing="0" w:after="0" w:afterAutospacing="0"/>
        <w:contextualSpacing/>
        <w:jc w:val="both"/>
        <w:rPr>
          <w:b/>
          <w:sz w:val="28"/>
          <w:szCs w:val="28"/>
          <w:lang w:val="fr-FR"/>
        </w:rPr>
      </w:pPr>
      <w:r w:rsidRPr="00CB1633">
        <w:rPr>
          <w:b/>
          <w:sz w:val="28"/>
          <w:szCs w:val="28"/>
          <w:lang w:val="fr-FR"/>
        </w:rPr>
        <w:tab/>
        <w:t>2.2. Về hoạt động kinh doanh nhập khẩu :</w:t>
      </w:r>
    </w:p>
    <w:p w:rsidR="009B2671" w:rsidRPr="00CB1633" w:rsidRDefault="009B2671" w:rsidP="009B2671">
      <w:pPr>
        <w:autoSpaceDE w:val="0"/>
        <w:autoSpaceDN w:val="0"/>
        <w:adjustRightInd w:val="0"/>
        <w:spacing w:before="80"/>
        <w:ind w:firstLine="720"/>
        <w:jc w:val="both"/>
        <w:rPr>
          <w:rFonts w:ascii="Times New Roman" w:hAnsi="Times New Roman"/>
        </w:rPr>
      </w:pPr>
      <w:r w:rsidRPr="00CB1633">
        <w:rPr>
          <w:rFonts w:ascii="Times New Roman" w:hAnsi="Times New Roman"/>
          <w:bCs/>
        </w:rPr>
        <w:t xml:space="preserve">Hoạt động kinh doanh nội địa và XNK bị ảnh hưởng bởi sức mua trong nước giảm, biến động giá của thị trường, (tỷ giá USD, Bạt Thái tăng, Kíp Lào giảm), một số chi phí tăng làm giảm lợi nhuận. Năm qua Công ty đã chỉ đạo </w:t>
      </w:r>
      <w:r w:rsidRPr="00CB1633">
        <w:rPr>
          <w:rFonts w:ascii="Times New Roman" w:hAnsi="Times New Roman"/>
          <w:lang w:val="en"/>
        </w:rPr>
        <w:t xml:space="preserve">mở rộng phát triển thêm </w:t>
      </w:r>
      <w:r w:rsidRPr="00CB1633">
        <w:rPr>
          <w:rFonts w:ascii="Times New Roman" w:hAnsi="Times New Roman"/>
          <w:bCs/>
        </w:rPr>
        <w:t>c</w:t>
      </w:r>
      <w:r w:rsidRPr="00CB1633">
        <w:rPr>
          <w:rFonts w:ascii="Times New Roman" w:hAnsi="Times New Roman"/>
          <w:lang w:val="en"/>
        </w:rPr>
        <w:t xml:space="preserve">ác mặt hàng mới nhập khẩu từ Thái Lan và một số nước khác. </w:t>
      </w:r>
      <w:r w:rsidRPr="00CB1633">
        <w:rPr>
          <w:rFonts w:ascii="Times New Roman" w:hAnsi="Times New Roman"/>
          <w:bCs/>
          <w:lang w:val="en"/>
        </w:rPr>
        <w:t>Duy trì và phát triển thêm mạng lưới tiêu thụ tại các tỉnh thành trong cả nước và</w:t>
      </w:r>
      <w:r w:rsidRPr="00CB1633">
        <w:rPr>
          <w:rFonts w:ascii="Times New Roman" w:hAnsi="Times New Roman"/>
          <w:bCs/>
        </w:rPr>
        <w:t xml:space="preserve"> quảng bá được thương hiệu sản phẩm. Đặc biệt là thương hiệu Gạo hữu cơ Sepon thành lậpthêm nhiều đại lý tại các tỉnh, tham gia các kênh phân phối, hội chợ trong tỉnh, trong nước và nước ngoài; nổ lực tìm kiếm đầu ra cho sản phẩm do Công ty sản xuất; Tiếp tục nhập thêm các</w:t>
      </w:r>
      <w:r w:rsidRPr="00CB1633">
        <w:rPr>
          <w:rFonts w:ascii="Times New Roman" w:hAnsi="Times New Roman"/>
          <w:bCs/>
          <w:lang w:val="en"/>
        </w:rPr>
        <w:t xml:space="preserve"> mặt hàng mới, chất lượng cao </w:t>
      </w:r>
      <w:r w:rsidRPr="00CB1633">
        <w:rPr>
          <w:rFonts w:ascii="Times New Roman" w:hAnsi="Times New Roman"/>
        </w:rPr>
        <w:t>góp phần tạo nên thương hiệu Công ty.</w:t>
      </w:r>
    </w:p>
    <w:p w:rsidR="009B2671" w:rsidRPr="00CB1633" w:rsidRDefault="009B2671" w:rsidP="009B2671">
      <w:pPr>
        <w:autoSpaceDE w:val="0"/>
        <w:autoSpaceDN w:val="0"/>
        <w:adjustRightInd w:val="0"/>
        <w:spacing w:line="264" w:lineRule="auto"/>
        <w:ind w:firstLine="720"/>
        <w:jc w:val="both"/>
        <w:rPr>
          <w:rFonts w:ascii="Times New Roman" w:hAnsi="Times New Roman"/>
          <w:color w:val="000000" w:themeColor="text1"/>
          <w:lang w:val="en"/>
        </w:rPr>
      </w:pPr>
      <w:r w:rsidRPr="00CB1633">
        <w:rPr>
          <w:rFonts w:ascii="Times New Roman" w:hAnsi="Times New Roman"/>
          <w:color w:val="000000" w:themeColor="text1"/>
          <w:lang w:val="en"/>
        </w:rPr>
        <w:t>Doanh thu các mặt hàng tiêu dùng nhập khẩu năm 2023 đạt 102,8 tỷ đồng. Doanh thu từ gạo các loại năm 2023 đạt: 6,4 tỷ.</w:t>
      </w:r>
    </w:p>
    <w:p w:rsidR="009B2671" w:rsidRPr="00CB1633" w:rsidRDefault="009B2671" w:rsidP="009B2671">
      <w:pPr>
        <w:jc w:val="both"/>
        <w:rPr>
          <w:rFonts w:ascii="Times New Roman" w:hAnsi="Times New Roman"/>
          <w:b/>
          <w:lang w:val="fr-FR"/>
        </w:rPr>
      </w:pPr>
      <w:r w:rsidRPr="00CB1633">
        <w:rPr>
          <w:rFonts w:ascii="Times New Roman" w:hAnsi="Times New Roman"/>
          <w:b/>
          <w:lang w:val="fr-FR"/>
        </w:rPr>
        <w:tab/>
        <w:t>2.3. Về hoạt động dịch vụ - du lịch :</w:t>
      </w:r>
    </w:p>
    <w:p w:rsidR="009B2671" w:rsidRPr="00CB1633" w:rsidRDefault="009B2671" w:rsidP="009B2671">
      <w:pPr>
        <w:autoSpaceDE w:val="0"/>
        <w:autoSpaceDN w:val="0"/>
        <w:adjustRightInd w:val="0"/>
        <w:spacing w:before="80"/>
        <w:ind w:firstLine="720"/>
        <w:jc w:val="both"/>
        <w:rPr>
          <w:rFonts w:ascii="Times New Roman" w:hAnsi="Times New Roman"/>
        </w:rPr>
      </w:pPr>
      <w:r w:rsidRPr="00CB1633">
        <w:rPr>
          <w:rFonts w:ascii="Times New Roman" w:hAnsi="Times New Roman"/>
          <w:lang w:val="en"/>
        </w:rPr>
        <w:t xml:space="preserve">Bằng nhiều giải pháp linh hoạt như nhận các </w:t>
      </w:r>
      <w:r w:rsidRPr="00CB1633">
        <w:rPr>
          <w:rFonts w:ascii="Times New Roman" w:hAnsi="Times New Roman"/>
          <w:color w:val="202124"/>
          <w:shd w:val="clear" w:color="auto" w:fill="FFFFFF"/>
        </w:rPr>
        <w:t xml:space="preserve">Tour trong và ngoài tỉnh, tour học sinh tham quan các nhà máy của Công ty…, </w:t>
      </w:r>
      <w:r w:rsidRPr="00CB1633">
        <w:rPr>
          <w:rFonts w:ascii="Times New Roman" w:hAnsi="Times New Roman"/>
          <w:lang w:val="en"/>
        </w:rPr>
        <w:t xml:space="preserve">mở thêm quán cơm hữu cơ Cọ Dầu, nhận phục vụ tiệc tại nhà, tổ chức các sự kiện và thường xuyên thay đổi phong cách phục vụ, món ăn, tạo thêm nhiều dịch vụ khác biệt, đã giúp việc duy trì các hoạt động dịch </w:t>
      </w:r>
      <w:r w:rsidRPr="00CB1633">
        <w:rPr>
          <w:rFonts w:ascii="Times New Roman" w:hAnsi="Times New Roman"/>
          <w:lang w:val="en"/>
        </w:rPr>
        <w:lastRenderedPageBreak/>
        <w:t>vụ phong phú,</w:t>
      </w:r>
      <w:r w:rsidRPr="00CB1633">
        <w:rPr>
          <w:rFonts w:ascii="Times New Roman" w:hAnsi="Times New Roman"/>
        </w:rPr>
        <w:t xml:space="preserve"> tạo việc làm, thu nhập ổn định cho người lao động. K</w:t>
      </w:r>
      <w:r w:rsidRPr="00CB1633">
        <w:rPr>
          <w:rFonts w:ascii="Times New Roman" w:hAnsi="Times New Roman"/>
          <w:color w:val="000000" w:themeColor="text1"/>
          <w:lang w:val="en"/>
        </w:rPr>
        <w:t>ết quả doanh thu dịch vụ du lịch (KS Sepon, Cửa Việt) năm 2023 đạt 21 tỷ đồng.</w:t>
      </w:r>
    </w:p>
    <w:p w:rsidR="009B2671" w:rsidRPr="00CB1633" w:rsidRDefault="009B2671" w:rsidP="009B2671">
      <w:pPr>
        <w:jc w:val="both"/>
        <w:rPr>
          <w:rFonts w:ascii="Times New Roman" w:hAnsi="Times New Roman"/>
        </w:rPr>
      </w:pPr>
      <w:r w:rsidRPr="00CB1633">
        <w:rPr>
          <w:rFonts w:ascii="Times New Roman" w:hAnsi="Times New Roman"/>
          <w:b/>
          <w:lang w:val="nl-NL"/>
        </w:rPr>
        <w:tab/>
        <w:t>2.4.</w:t>
      </w:r>
      <w:r w:rsidRPr="00CB1633">
        <w:rPr>
          <w:rFonts w:ascii="Times New Roman" w:hAnsi="Times New Roman"/>
          <w:b/>
          <w:spacing w:val="6"/>
        </w:rPr>
        <w:t xml:space="preserve"> Công tác đầu tư, mua sắm, sửa chữa nâng cấp: </w:t>
      </w:r>
    </w:p>
    <w:p w:rsidR="009B2671" w:rsidRPr="00CB1633" w:rsidRDefault="009B2671" w:rsidP="009B2671">
      <w:pPr>
        <w:pStyle w:val="NormalWeb"/>
        <w:shd w:val="clear" w:color="auto" w:fill="FFFFFF"/>
        <w:spacing w:line="20" w:lineRule="atLeast"/>
        <w:ind w:firstLine="720"/>
        <w:jc w:val="both"/>
        <w:rPr>
          <w:sz w:val="28"/>
          <w:szCs w:val="28"/>
        </w:rPr>
      </w:pPr>
      <w:r w:rsidRPr="00CB1633">
        <w:rPr>
          <w:sz w:val="28"/>
          <w:szCs w:val="28"/>
        </w:rPr>
        <w:t xml:space="preserve">Căn cứ vào tình hình thực tế và nhu cầu cấp thiết của các đơn vị cơ sở, trên cơ sở chủ trương của HĐQT. Ban Tổng giám đốc đã chỉ đạo, tổ chức thực hiện nghiêm túc, tiết kiệm, hiệu quả các hạng mục đầu tư, mua sắm, sữa chữa lớn trong, đáp ứng yêu cầu SXKD của các đơn vị như: </w:t>
      </w:r>
    </w:p>
    <w:p w:rsidR="009B2671" w:rsidRPr="00CB1633" w:rsidRDefault="009B2671" w:rsidP="009B2671">
      <w:pPr>
        <w:spacing w:after="120"/>
        <w:ind w:right="-22"/>
        <w:contextualSpacing/>
        <w:jc w:val="both"/>
        <w:rPr>
          <w:rFonts w:ascii="Times New Roman" w:hAnsi="Times New Roman"/>
          <w:i/>
          <w:iCs/>
        </w:rPr>
      </w:pPr>
      <w:r w:rsidRPr="00CB1633">
        <w:rPr>
          <w:rFonts w:ascii="Times New Roman" w:hAnsi="Times New Roman"/>
          <w:lang w:val="pt-BR"/>
        </w:rPr>
        <w:tab/>
        <w:t>- Đ</w:t>
      </w:r>
      <w:r w:rsidRPr="00CB1633">
        <w:rPr>
          <w:rFonts w:ascii="Times New Roman" w:hAnsi="Times New Roman"/>
          <w:bCs/>
        </w:rPr>
        <w:t>ầu tư một số hạng mục tại nhà máy tinh bột sắn Hướng Hóa trị</w:t>
      </w:r>
      <w:r w:rsidRPr="00CB1633">
        <w:rPr>
          <w:rFonts w:ascii="Times New Roman" w:hAnsi="Times New Roman"/>
          <w:iCs/>
        </w:rPr>
        <w:t xml:space="preserve"> giá khoảng: 5,6 tỷ do m</w:t>
      </w:r>
      <w:r w:rsidRPr="00CB1633">
        <w:rPr>
          <w:rFonts w:ascii="Times New Roman" w:hAnsi="Times New Roman"/>
        </w:rPr>
        <w:t>ột số hạng mục đã xuống cấp hư hỏng, một số hạng mục quá tải không đáp ứng cho sản xuất.</w:t>
      </w:r>
    </w:p>
    <w:p w:rsidR="009B2671" w:rsidRPr="00CB1633" w:rsidRDefault="009B2671" w:rsidP="009B2671">
      <w:pPr>
        <w:spacing w:after="120"/>
        <w:ind w:right="-22"/>
        <w:contextualSpacing/>
        <w:jc w:val="both"/>
        <w:rPr>
          <w:rFonts w:ascii="Times New Roman" w:hAnsi="Times New Roman"/>
        </w:rPr>
      </w:pPr>
      <w:r w:rsidRPr="00CB1633">
        <w:rPr>
          <w:rFonts w:ascii="Times New Roman" w:hAnsi="Times New Roman"/>
          <w:lang w:val="pt-BR"/>
        </w:rPr>
        <w:tab/>
      </w:r>
      <w:r w:rsidRPr="00CB1633">
        <w:rPr>
          <w:rFonts w:ascii="Times New Roman" w:hAnsi="Times New Roman"/>
        </w:rPr>
        <w:t>- Thanh lý dây chuyền viên nén đã lạc hậu tại NMVN trị giá hơn 8,2 tỷ đồng. Hoàn thành nghiệm thu và đưa vào sử dụng dây chuyền hệ thống nhà máy viên nén và đầu tư thêm mái che nguyên liệu trị giá:1,5 tỷ đồng.</w:t>
      </w:r>
    </w:p>
    <w:p w:rsidR="009B2671" w:rsidRPr="00CB1633" w:rsidRDefault="009B2671" w:rsidP="009B2671">
      <w:pPr>
        <w:spacing w:after="120"/>
        <w:ind w:right="-23"/>
        <w:contextualSpacing/>
        <w:jc w:val="both"/>
        <w:rPr>
          <w:rFonts w:ascii="Times New Roman" w:hAnsi="Times New Roman"/>
          <w:lang w:val="pt-BR"/>
        </w:rPr>
      </w:pPr>
      <w:r w:rsidRPr="00CB1633">
        <w:rPr>
          <w:rFonts w:ascii="Times New Roman" w:hAnsi="Times New Roman"/>
          <w:lang w:val="pt-BR"/>
        </w:rPr>
        <w:tab/>
        <w:t>- Cho mua xe ô tô các loại và điều chuyển các xe phục vụ sản xuất kinh doanh trong toàn Công ty....</w:t>
      </w:r>
    </w:p>
    <w:p w:rsidR="009B2671" w:rsidRPr="00CB1633" w:rsidRDefault="009B2671" w:rsidP="009B2671">
      <w:pPr>
        <w:spacing w:line="264" w:lineRule="auto"/>
        <w:ind w:firstLine="720"/>
        <w:jc w:val="both"/>
        <w:rPr>
          <w:rFonts w:ascii="Times New Roman" w:hAnsi="Times New Roman"/>
        </w:rPr>
      </w:pPr>
      <w:r w:rsidRPr="00CB1633">
        <w:rPr>
          <w:rFonts w:ascii="Times New Roman" w:hAnsi="Times New Roman"/>
        </w:rPr>
        <w:t>Tất cả các hạng mục đầu tư, mua mới, cải tiến, sửa chữa, nâng cấp là những hạng mục rất cần thiết đã đưa vào sử dụng đúng mục đích.</w:t>
      </w:r>
    </w:p>
    <w:p w:rsidR="009B2671" w:rsidRPr="00CB1633" w:rsidRDefault="009B2671" w:rsidP="009B2671">
      <w:pPr>
        <w:pStyle w:val="NormalWeb"/>
        <w:shd w:val="clear" w:color="auto" w:fill="FFFFFF"/>
        <w:spacing w:line="20" w:lineRule="atLeast"/>
        <w:ind w:firstLine="720"/>
        <w:rPr>
          <w:b/>
          <w:bCs/>
          <w:color w:val="000000"/>
          <w:sz w:val="28"/>
          <w:szCs w:val="28"/>
        </w:rPr>
      </w:pPr>
      <w:r w:rsidRPr="00CB1633">
        <w:rPr>
          <w:b/>
          <w:bCs/>
          <w:color w:val="000000"/>
          <w:sz w:val="28"/>
          <w:szCs w:val="28"/>
        </w:rPr>
        <w:t>2.5. Triển khai thực hiện các dự án mới:</w:t>
      </w:r>
    </w:p>
    <w:p w:rsidR="009B2671" w:rsidRPr="00CB1633" w:rsidRDefault="009B2671" w:rsidP="009B2671">
      <w:pPr>
        <w:pStyle w:val="NormalWeb"/>
        <w:shd w:val="clear" w:color="auto" w:fill="FFFFFF"/>
        <w:ind w:firstLine="720"/>
        <w:jc w:val="both"/>
        <w:rPr>
          <w:bCs/>
          <w:spacing w:val="-4"/>
          <w:sz w:val="28"/>
          <w:szCs w:val="28"/>
        </w:rPr>
      </w:pPr>
      <w:r w:rsidRPr="00CB1633">
        <w:rPr>
          <w:bCs/>
          <w:spacing w:val="-4"/>
          <w:sz w:val="28"/>
          <w:szCs w:val="28"/>
        </w:rPr>
        <w:t xml:space="preserve">- </w:t>
      </w:r>
      <w:r w:rsidRPr="00CB1633">
        <w:rPr>
          <w:bCs/>
          <w:sz w:val="28"/>
          <w:szCs w:val="28"/>
        </w:rPr>
        <w:t xml:space="preserve">Công ty phối hợp với các cơ quan liên quan để hoàn thiện các thủ tục xây dựng Nhà máy lúa gạo tại xã Hải Quế, Huyện Hải Lăng; Hiện tại Công ty đã ký hợp đồng </w:t>
      </w:r>
      <w:r w:rsidRPr="00CB1633">
        <w:rPr>
          <w:bCs/>
          <w:spacing w:val="-4"/>
          <w:sz w:val="28"/>
          <w:szCs w:val="28"/>
        </w:rPr>
        <w:t>thuê lại đất và nhà xưởng tại KCN Diên Sanh, thị trấn Hải Lăng để sấy lúa, làm kho dự trữ.</w:t>
      </w:r>
    </w:p>
    <w:p w:rsidR="009B2671" w:rsidRPr="00CB1633" w:rsidRDefault="009B2671" w:rsidP="009B2671">
      <w:pPr>
        <w:pStyle w:val="NormalWeb"/>
        <w:shd w:val="clear" w:color="auto" w:fill="FFFFFF"/>
        <w:ind w:firstLine="720"/>
        <w:jc w:val="both"/>
        <w:rPr>
          <w:bCs/>
          <w:sz w:val="28"/>
          <w:szCs w:val="28"/>
        </w:rPr>
      </w:pPr>
      <w:r w:rsidRPr="00CB1633">
        <w:rPr>
          <w:bCs/>
          <w:sz w:val="28"/>
          <w:szCs w:val="28"/>
        </w:rPr>
        <w:t xml:space="preserve">- Đối với dự án nhà máy sản xuất phân bón vi sinh tại KCN Quán Ngang đã được BQLKKT tỉnh cấp chủ trương đầu tư, dự kiến tháng 7/2024 sẽ triển khai xây dựng. </w:t>
      </w:r>
    </w:p>
    <w:p w:rsidR="009B2671" w:rsidRPr="00CB1633" w:rsidRDefault="009B2671" w:rsidP="009B2671">
      <w:pPr>
        <w:pStyle w:val="NormalWeb"/>
        <w:shd w:val="clear" w:color="auto" w:fill="FFFFFF"/>
        <w:ind w:firstLine="720"/>
        <w:jc w:val="both"/>
        <w:rPr>
          <w:bCs/>
          <w:spacing w:val="-4"/>
          <w:sz w:val="28"/>
          <w:szCs w:val="28"/>
        </w:rPr>
      </w:pPr>
      <w:r w:rsidRPr="00CB1633">
        <w:rPr>
          <w:bCs/>
          <w:sz w:val="28"/>
          <w:szCs w:val="28"/>
        </w:rPr>
        <w:t xml:space="preserve">- Về triển khai liên kết sản xuất lúa gạo hữu cơ mang thương hiệu Sepon, vụ đông </w:t>
      </w:r>
      <w:r w:rsidRPr="00CB1633">
        <w:rPr>
          <w:bCs/>
          <w:spacing w:val="-4"/>
          <w:sz w:val="28"/>
          <w:szCs w:val="28"/>
        </w:rPr>
        <w:t>xuân năm 2023 đã triển khai trồng 150 ha lúa hữu cơ; Kết quả thu về gần 500 tấn lúa khô.</w:t>
      </w:r>
    </w:p>
    <w:p w:rsidR="009B2671" w:rsidRPr="00CB1633" w:rsidRDefault="009B2671" w:rsidP="009B2671">
      <w:pPr>
        <w:spacing w:after="120"/>
        <w:ind w:firstLine="709"/>
        <w:jc w:val="both"/>
        <w:rPr>
          <w:rFonts w:ascii="Times New Roman" w:hAnsi="Times New Roman"/>
        </w:rPr>
      </w:pPr>
      <w:r w:rsidRPr="00CB1633">
        <w:rPr>
          <w:rFonts w:ascii="Times New Roman" w:hAnsi="Times New Roman"/>
        </w:rPr>
        <w:t>- Mở quầy cơm và bán cơm từ Gạo hữu cơ SEPON để quảng bá gạo hữu cơ thông qua mở quầy giới thiệu gạo SEPON. Dự kiến sẽ mở thêm 1-2 cửa hàng tại tỉnh Quảng Trị, tiến tới xây dựng chuổi cơm hữu cơ SEPON cả nước.</w:t>
      </w:r>
    </w:p>
    <w:p w:rsidR="009B2671" w:rsidRPr="00CB1633" w:rsidRDefault="009B2671" w:rsidP="009B2671">
      <w:pPr>
        <w:spacing w:after="120"/>
        <w:ind w:right="-22"/>
        <w:contextualSpacing/>
        <w:jc w:val="both"/>
        <w:rPr>
          <w:rFonts w:ascii="Times New Roman" w:hAnsi="Times New Roman"/>
          <w:bCs/>
          <w:spacing w:val="-4"/>
        </w:rPr>
      </w:pPr>
      <w:r w:rsidRPr="00CB1633">
        <w:rPr>
          <w:rFonts w:ascii="Times New Roman" w:hAnsi="Times New Roman"/>
          <w:lang w:val="pt-BR"/>
        </w:rPr>
        <w:tab/>
        <w:t xml:space="preserve">- Triển khai các công việc để xây dựng </w:t>
      </w:r>
      <w:r w:rsidRPr="00CB1633">
        <w:rPr>
          <w:rFonts w:ascii="Times New Roman" w:hAnsi="Times New Roman"/>
          <w:lang w:val="nl-NL"/>
        </w:rPr>
        <w:t xml:space="preserve">Nhà kho và Cửa hàng trưng bày sản phẩm tại Chi nhánh Đà Nẵng. </w:t>
      </w:r>
      <w:r w:rsidRPr="00CB1633">
        <w:rPr>
          <w:rFonts w:ascii="Times New Roman" w:hAnsi="Times New Roman"/>
          <w:bCs/>
          <w:spacing w:val="-4"/>
        </w:rPr>
        <w:t>Tiếp tục chỉ đạo Nhà máy Tinh bột sắn trồng Dong riềng tại Hướng Hóa, Đakrông để sản xuất miến dong.</w:t>
      </w:r>
    </w:p>
    <w:p w:rsidR="009B2671" w:rsidRPr="00CB1633" w:rsidRDefault="009B2671" w:rsidP="009B2671">
      <w:pPr>
        <w:pStyle w:val="NormalWeb"/>
        <w:shd w:val="clear" w:color="auto" w:fill="FFFFFF"/>
        <w:spacing w:line="20" w:lineRule="atLeast"/>
        <w:ind w:firstLine="720"/>
        <w:jc w:val="both"/>
        <w:rPr>
          <w:sz w:val="28"/>
          <w:szCs w:val="28"/>
        </w:rPr>
      </w:pPr>
      <w:r w:rsidRPr="00CB1633">
        <w:rPr>
          <w:sz w:val="28"/>
          <w:szCs w:val="28"/>
        </w:rPr>
        <w:t xml:space="preserve">Các </w:t>
      </w:r>
      <w:r w:rsidRPr="00CB1633">
        <w:rPr>
          <w:bCs/>
          <w:color w:val="000000"/>
          <w:sz w:val="28"/>
          <w:szCs w:val="28"/>
        </w:rPr>
        <w:t xml:space="preserve">đề án, phương án mới </w:t>
      </w:r>
      <w:r w:rsidRPr="00CB1633">
        <w:rPr>
          <w:sz w:val="28"/>
          <w:szCs w:val="28"/>
        </w:rPr>
        <w:t xml:space="preserve">được Công ty chỉ đạo thực hiện quyết liệt, đảm bảo tiến độ, bước đầu đạt được những kết quả nhất định  </w:t>
      </w:r>
    </w:p>
    <w:p w:rsidR="009B2671" w:rsidRPr="00CB1633" w:rsidRDefault="009B2671" w:rsidP="009B2671">
      <w:pPr>
        <w:pStyle w:val="NormalWeb"/>
        <w:shd w:val="clear" w:color="auto" w:fill="FFFFFF"/>
        <w:spacing w:line="20" w:lineRule="atLeast"/>
        <w:ind w:firstLine="720"/>
        <w:jc w:val="both"/>
        <w:rPr>
          <w:b/>
          <w:sz w:val="28"/>
          <w:szCs w:val="28"/>
        </w:rPr>
      </w:pPr>
      <w:r w:rsidRPr="00CB1633">
        <w:rPr>
          <w:b/>
          <w:sz w:val="28"/>
          <w:szCs w:val="28"/>
        </w:rPr>
        <w:t>2.6. Công tác nhân sự:</w:t>
      </w:r>
    </w:p>
    <w:p w:rsidR="009B2671" w:rsidRPr="00CB1633" w:rsidRDefault="009B2671" w:rsidP="009B2671">
      <w:pPr>
        <w:spacing w:after="120"/>
        <w:ind w:firstLine="709"/>
        <w:jc w:val="both"/>
        <w:rPr>
          <w:rFonts w:ascii="Times New Roman" w:hAnsi="Times New Roman"/>
        </w:rPr>
      </w:pPr>
      <w:r w:rsidRPr="00CB1633">
        <w:rPr>
          <w:rFonts w:ascii="Times New Roman" w:hAnsi="Times New Roman"/>
        </w:rPr>
        <w:t>- ĐHCĐ bầu anh Nguyễn Ngọc Lam - TP Tổng hợp Nhà máy viên nén làm thành viên Ban kiểm soát thay thế anh Nguyễn Tùng Hưng đã có đơn từ nhiệm.</w:t>
      </w:r>
    </w:p>
    <w:p w:rsidR="009B2671" w:rsidRPr="00CB1633" w:rsidRDefault="009B2671" w:rsidP="009B2671">
      <w:pPr>
        <w:spacing w:after="120"/>
        <w:ind w:right="-23"/>
        <w:contextualSpacing/>
        <w:jc w:val="both"/>
        <w:rPr>
          <w:rFonts w:ascii="Times New Roman" w:hAnsi="Times New Roman"/>
        </w:rPr>
      </w:pPr>
      <w:r w:rsidRPr="00CB1633">
        <w:rPr>
          <w:rFonts w:ascii="Times New Roman" w:hAnsi="Times New Roman"/>
        </w:rPr>
        <w:tab/>
        <w:t xml:space="preserve">- </w:t>
      </w:r>
      <w:r w:rsidRPr="00CB1633">
        <w:rPr>
          <w:rFonts w:ascii="Times New Roman" w:hAnsi="Times New Roman"/>
          <w:lang w:val="vi-VN"/>
        </w:rPr>
        <w:t>Đối với nhân sự Nhà máy sắn: Phó Tổng giám đốc Lê Văn Thể thôi không giữ chức kiêm nhiệm Giám đốc Nhà máy sắn</w:t>
      </w:r>
      <w:r w:rsidRPr="00CB1633">
        <w:rPr>
          <w:rFonts w:ascii="Times New Roman" w:hAnsi="Times New Roman"/>
        </w:rPr>
        <w:t xml:space="preserve">, chỉ </w:t>
      </w:r>
      <w:r w:rsidRPr="00CB1633">
        <w:rPr>
          <w:rFonts w:ascii="Times New Roman" w:hAnsi="Times New Roman"/>
          <w:lang w:val="vi-VN"/>
        </w:rPr>
        <w:t xml:space="preserve">phụ trách Nhà máy sắn. </w:t>
      </w:r>
      <w:r w:rsidRPr="00CB1633">
        <w:rPr>
          <w:rFonts w:ascii="Times New Roman" w:hAnsi="Times New Roman"/>
        </w:rPr>
        <w:t>Bổ nhiệm</w:t>
      </w:r>
      <w:r w:rsidRPr="00CB1633">
        <w:rPr>
          <w:rFonts w:ascii="Times New Roman" w:hAnsi="Times New Roman"/>
          <w:lang w:val="vi-VN"/>
        </w:rPr>
        <w:t xml:space="preserve"> an</w:t>
      </w:r>
      <w:r w:rsidRPr="00CB1633">
        <w:rPr>
          <w:rFonts w:ascii="Times New Roman" w:hAnsi="Times New Roman"/>
        </w:rPr>
        <w:t>h Lê Ngọc Sáng – Phó giám đốc thường trực giữ chức Giám đốc Nhà máy sắn; anh Hoàng Phước Ngọc – Trưởng phòng kinh doanh</w:t>
      </w:r>
      <w:r w:rsidRPr="00CB1633">
        <w:rPr>
          <w:rFonts w:ascii="Times New Roman" w:hAnsi="Times New Roman"/>
          <w:lang w:val="vi-VN"/>
        </w:rPr>
        <w:t xml:space="preserve"> </w:t>
      </w:r>
      <w:r w:rsidRPr="00CB1633">
        <w:rPr>
          <w:rFonts w:ascii="Times New Roman" w:hAnsi="Times New Roman"/>
        </w:rPr>
        <w:t xml:space="preserve">giữ chức Phó giám đốc Nhà máy sắn. </w:t>
      </w:r>
    </w:p>
    <w:p w:rsidR="009B2671" w:rsidRPr="00CB1633" w:rsidRDefault="009B2671" w:rsidP="009B2671">
      <w:pPr>
        <w:spacing w:after="120"/>
        <w:ind w:firstLine="709"/>
        <w:jc w:val="both"/>
        <w:rPr>
          <w:rFonts w:ascii="Times New Roman" w:hAnsi="Times New Roman"/>
        </w:rPr>
      </w:pPr>
      <w:r w:rsidRPr="00CB1633">
        <w:rPr>
          <w:rFonts w:ascii="Times New Roman" w:hAnsi="Times New Roman"/>
        </w:rPr>
        <w:lastRenderedPageBreak/>
        <w:t>-  Bổ nhiệm Phó phòng kế toán Nhà máy chế biến mủ cao su Cam Lộ (đã bổ nhiệm quyền Kế toán trưởng năm 2024). Điều chuyển Kế toán trưởng NM cao su sang KTT dự án lúa gạo để bổ sung nhân sự Kế toán trưởng cho Nhà máy lúa gạo Hải Lăng.</w:t>
      </w:r>
    </w:p>
    <w:p w:rsidR="009B2671" w:rsidRPr="00CB1633" w:rsidRDefault="009B2671" w:rsidP="009B2671">
      <w:pPr>
        <w:ind w:firstLine="720"/>
        <w:jc w:val="both"/>
        <w:rPr>
          <w:rFonts w:ascii="Times New Roman" w:hAnsi="Times New Roman"/>
          <w:lang w:val="pl-PL"/>
        </w:rPr>
      </w:pPr>
      <w:r w:rsidRPr="00CB1633">
        <w:rPr>
          <w:rFonts w:ascii="Times New Roman" w:hAnsi="Times New Roman"/>
          <w:lang w:val="pl-PL"/>
        </w:rPr>
        <w:t>- Tổ chức thành công Đại hội CĐCS Cty, nhiệm kỳ 2023 – 2028 với 9 đồng chí trong Ban chấp hành, trong đó chị Nguyễn Thị Hạnh Nguyên được bầu làm Chủ tịch Công đoàn cơ sở Công ty.</w:t>
      </w:r>
    </w:p>
    <w:p w:rsidR="009B2671" w:rsidRPr="00CB1633" w:rsidRDefault="009B2671" w:rsidP="009B2671">
      <w:pPr>
        <w:ind w:firstLine="720"/>
        <w:jc w:val="both"/>
        <w:rPr>
          <w:rFonts w:ascii="Times New Roman" w:hAnsi="Times New Roman"/>
        </w:rPr>
      </w:pPr>
      <w:r w:rsidRPr="00CB1633">
        <w:rPr>
          <w:rFonts w:ascii="Times New Roman" w:hAnsi="Times New Roman"/>
          <w:b/>
        </w:rPr>
        <w:t>2.7. Công tác chăm lo đời sống người lao động:</w:t>
      </w:r>
    </w:p>
    <w:p w:rsidR="009B2671" w:rsidRPr="00CB1633" w:rsidRDefault="009B2671" w:rsidP="009B2671">
      <w:pPr>
        <w:spacing w:after="120"/>
        <w:ind w:firstLine="709"/>
        <w:jc w:val="both"/>
        <w:rPr>
          <w:rFonts w:ascii="Times New Roman" w:hAnsi="Times New Roman"/>
          <w:color w:val="000000"/>
        </w:rPr>
      </w:pPr>
      <w:r w:rsidRPr="00CB1633">
        <w:rPr>
          <w:rFonts w:ascii="Times New Roman" w:hAnsi="Times New Roman"/>
        </w:rPr>
        <w:t>-  Công ty triển khai chi quỹ lương bổ sung 6 tháng, 9 tháng, 12 tháng 2023 cho các đơn vị trong toàn Công ty, trong đó có thưởng Tết cho người lao động lên đến 25 triệu đồng/người. Kết quả năm 2023 mức thu nhập bình quân của người lao động trong toàn công ty đạt 13 triệu đồng/người/tháng; Nộp c</w:t>
      </w:r>
      <w:r w:rsidRPr="00CB1633">
        <w:rPr>
          <w:rFonts w:ascii="Times New Roman" w:hAnsi="Times New Roman"/>
          <w:lang w:val="vi-VN"/>
        </w:rPr>
        <w:t xml:space="preserve">ác chế độ BHXH, BHYT, BHTN đầy đủ. </w:t>
      </w:r>
      <w:r w:rsidRPr="00CB1633">
        <w:rPr>
          <w:rFonts w:ascii="Times New Roman" w:hAnsi="Times New Roman"/>
          <w:lang w:val="en"/>
        </w:rPr>
        <w:t>khám sức khỏe định kỳ, an toàn và phúc lợi cho ng</w:t>
      </w:r>
      <w:r w:rsidRPr="00CB1633">
        <w:rPr>
          <w:rFonts w:ascii="Times New Roman" w:hAnsi="Times New Roman"/>
          <w:lang w:val="vi-VN"/>
        </w:rPr>
        <w:t>ười lao động</w:t>
      </w:r>
      <w:r w:rsidRPr="00CB1633">
        <w:rPr>
          <w:rFonts w:ascii="Times New Roman" w:hAnsi="Times New Roman"/>
        </w:rPr>
        <w:t>, c</w:t>
      </w:r>
      <w:r w:rsidRPr="00CB1633">
        <w:rPr>
          <w:rFonts w:ascii="Times New Roman" w:hAnsi="Times New Roman"/>
          <w:lang w:val="vi-VN"/>
        </w:rPr>
        <w:t>hế độ ốm đau, thai sản, tử tuất, trợ cấp mất thôi việc được thực hiện đầy đủ</w:t>
      </w:r>
      <w:r w:rsidRPr="00CB1633">
        <w:rPr>
          <w:rFonts w:ascii="Times New Roman" w:hAnsi="Times New Roman"/>
          <w:color w:val="000000"/>
        </w:rPr>
        <w:t xml:space="preserve">. </w:t>
      </w:r>
    </w:p>
    <w:p w:rsidR="009B2671" w:rsidRPr="00CB1633" w:rsidRDefault="009B2671" w:rsidP="009B2671">
      <w:pPr>
        <w:spacing w:after="120"/>
        <w:ind w:firstLine="709"/>
        <w:jc w:val="both"/>
        <w:rPr>
          <w:rFonts w:ascii="Times New Roman" w:hAnsi="Times New Roman"/>
        </w:rPr>
      </w:pPr>
      <w:r w:rsidRPr="00CB1633">
        <w:rPr>
          <w:rFonts w:ascii="Times New Roman" w:hAnsi="Times New Roman"/>
          <w:color w:val="000000"/>
        </w:rPr>
        <w:t>- N</w:t>
      </w:r>
      <w:r w:rsidRPr="00CB1633">
        <w:rPr>
          <w:rFonts w:ascii="Times New Roman" w:hAnsi="Times New Roman"/>
        </w:rPr>
        <w:t>ăm 2023, Công ty đã chi Quỹ Tang chế số tiền 340 triệu hỗ trợ 17 trường hợp gia đình người lao động có tang chế.  Quỹ Cho Con đến nay đã hỗ trợ 86 trẻ em mồ côi mỗi cháu 500.000 đồng/tháng cho đến năm 18 tuổi; Chi thăm Tết cho tứ thân phụ mẫu của CBCNV Công ty có tuổi đời từ 70 trở lên trị giá gần 1,1 tỷ đồng;</w:t>
      </w:r>
      <w:r w:rsidRPr="00CB1633">
        <w:rPr>
          <w:rFonts w:ascii="Times New Roman" w:hAnsi="Times New Roman"/>
          <w:lang w:val="vi-VN"/>
        </w:rPr>
        <w:t xml:space="preserve"> </w:t>
      </w:r>
      <w:r w:rsidRPr="00CB1633">
        <w:rPr>
          <w:rFonts w:ascii="Times New Roman" w:hAnsi="Times New Roman"/>
        </w:rPr>
        <w:t>Hoạt động và duy trì tốt các quỹ của SEPON n</w:t>
      </w:r>
      <w:r w:rsidRPr="00CB1633">
        <w:rPr>
          <w:rFonts w:ascii="Times New Roman" w:hAnsi="Times New Roman"/>
          <w:lang w:val="pl-PL"/>
        </w:rPr>
        <w:t xml:space="preserve">hư </w:t>
      </w:r>
      <w:r w:rsidRPr="00CB1633">
        <w:rPr>
          <w:rFonts w:ascii="Times New Roman" w:hAnsi="Times New Roman"/>
          <w:b/>
          <w:lang w:val="pl-PL"/>
        </w:rPr>
        <w:t>“</w:t>
      </w:r>
      <w:r w:rsidRPr="00CB1633">
        <w:rPr>
          <w:rFonts w:ascii="Times New Roman" w:hAnsi="Times New Roman"/>
          <w:lang w:val="pl-PL"/>
        </w:rPr>
        <w:t xml:space="preserve">ngân hàng máu sống”, </w:t>
      </w:r>
      <w:r w:rsidRPr="00CB1633">
        <w:rPr>
          <w:rFonts w:ascii="Times New Roman" w:hAnsi="Times New Roman"/>
          <w:b/>
          <w:lang w:val="pl-PL"/>
        </w:rPr>
        <w:t>“</w:t>
      </w:r>
      <w:r w:rsidRPr="00CB1633">
        <w:rPr>
          <w:rFonts w:ascii="Times New Roman" w:hAnsi="Times New Roman"/>
        </w:rPr>
        <w:t>Quỹ vượt khó”, T</w:t>
      </w:r>
      <w:r w:rsidRPr="00CB1633">
        <w:rPr>
          <w:rFonts w:ascii="Times New Roman" w:hAnsi="Times New Roman"/>
          <w:lang w:val="pl-PL"/>
        </w:rPr>
        <w:t>ủ áo quần nhân ái. Chi cho toàn thể người LĐ tham quan trong và ngoài nước trị giá 3,5 tỷ đồng.</w:t>
      </w:r>
    </w:p>
    <w:p w:rsidR="009B2671" w:rsidRPr="00CB1633" w:rsidRDefault="009B2671" w:rsidP="009B2671">
      <w:pPr>
        <w:spacing w:after="120"/>
        <w:ind w:firstLine="709"/>
        <w:jc w:val="both"/>
        <w:rPr>
          <w:rFonts w:ascii="Times New Roman" w:hAnsi="Times New Roman"/>
          <w:lang w:val="vi-VN"/>
        </w:rPr>
      </w:pPr>
      <w:r w:rsidRPr="00CB1633">
        <w:rPr>
          <w:rFonts w:ascii="Times New Roman" w:hAnsi="Times New Roman"/>
          <w:lang w:val="pl-PL"/>
        </w:rPr>
        <w:t>- Công đoàn Công ty đã kết hợp với Công đoàn cấp trên hỗ trợ xây mới 2 ngôi nhà theo chương trình “ Mái ấm công đoàn” cho các đoàn viên có hoàn cảnh đặc biệt khó khăn với tổng trị giá 150 triệu đồng; Các công đoàn bộ phận tiếp tục vận động quỹ “Nuôi heo đất trao tình yêu thương”.</w:t>
      </w:r>
      <w:r w:rsidRPr="00CB1633">
        <w:rPr>
          <w:rFonts w:ascii="Times New Roman" w:hAnsi="Times New Roman"/>
        </w:rPr>
        <w:t xml:space="preserve"> </w:t>
      </w:r>
    </w:p>
    <w:p w:rsidR="009B2671" w:rsidRPr="00CB1633" w:rsidRDefault="009B2671" w:rsidP="009B2671">
      <w:pPr>
        <w:jc w:val="both"/>
        <w:rPr>
          <w:rFonts w:ascii="Times New Roman" w:hAnsi="Times New Roman"/>
          <w:b/>
          <w:lang w:val="fr-FR"/>
        </w:rPr>
      </w:pPr>
      <w:r w:rsidRPr="00CB1633">
        <w:rPr>
          <w:rFonts w:ascii="Times New Roman" w:hAnsi="Times New Roman"/>
          <w:b/>
          <w:lang w:val="nl-NL"/>
        </w:rPr>
        <w:tab/>
        <w:t>2.8</w:t>
      </w:r>
      <w:r w:rsidRPr="00CB1633">
        <w:rPr>
          <w:rFonts w:ascii="Times New Roman" w:hAnsi="Times New Roman"/>
          <w:b/>
          <w:lang w:val="fr-FR"/>
        </w:rPr>
        <w:t>. Một số công tác khác : </w:t>
      </w:r>
    </w:p>
    <w:p w:rsidR="009B2671" w:rsidRPr="00CB1633" w:rsidRDefault="009B2671" w:rsidP="009B2671">
      <w:pPr>
        <w:jc w:val="both"/>
        <w:rPr>
          <w:rFonts w:ascii="Times New Roman" w:hAnsi="Times New Roman"/>
          <w:lang w:val="fr-FR"/>
        </w:rPr>
      </w:pPr>
      <w:r w:rsidRPr="00CB1633">
        <w:rPr>
          <w:rFonts w:ascii="Times New Roman" w:hAnsi="Times New Roman"/>
          <w:spacing w:val="4"/>
          <w:lang w:val="pl-PL"/>
        </w:rPr>
        <w:tab/>
        <w:t>- Công ty tổ chức các hội thi lớn nhân kỷ niệm 50 năm ngày thành lập Tổng Công ty và tổ chức thành công lễ kỷ niệm 50 năm thành lập và đón nhận Huân chương độc lập Hạng Nhì.</w:t>
      </w:r>
    </w:p>
    <w:p w:rsidR="009B2671" w:rsidRPr="00CB1633" w:rsidRDefault="009B2671" w:rsidP="009B2671">
      <w:pPr>
        <w:spacing w:after="120"/>
        <w:ind w:firstLine="709"/>
        <w:jc w:val="both"/>
        <w:rPr>
          <w:rFonts w:ascii="Times New Roman" w:hAnsi="Times New Roman"/>
        </w:rPr>
      </w:pPr>
      <w:r w:rsidRPr="00CB1633">
        <w:rPr>
          <w:rFonts w:ascii="Times New Roman" w:hAnsi="Times New Roman"/>
        </w:rPr>
        <w:t>- Phối hợp với Tổ chức PUM để thu hút tài trợ dự án đào tạo nhân sự quản lý cho các lĩnh vực cơm hữu cơ, phân bón, thức ăn chăn nuôi. Đến nay đang đào tạo 3 mầm hoạt động tại 3 nhà máy.</w:t>
      </w:r>
    </w:p>
    <w:p w:rsidR="009B2671" w:rsidRPr="00CB1633" w:rsidRDefault="009B2671" w:rsidP="009B2671">
      <w:pPr>
        <w:autoSpaceDE w:val="0"/>
        <w:autoSpaceDN w:val="0"/>
        <w:adjustRightInd w:val="0"/>
        <w:ind w:firstLine="720"/>
        <w:jc w:val="both"/>
        <w:rPr>
          <w:rFonts w:ascii="Times New Roman" w:hAnsi="Times New Roman"/>
          <w:color w:val="000000" w:themeColor="text1"/>
          <w:spacing w:val="3"/>
          <w:shd w:val="clear" w:color="auto" w:fill="FFFFFF"/>
        </w:rPr>
      </w:pPr>
      <w:r w:rsidRPr="00CB1633">
        <w:rPr>
          <w:rFonts w:ascii="Times New Roman" w:hAnsi="Times New Roman"/>
          <w:color w:val="000000" w:themeColor="text1"/>
          <w:lang w:val="pl-PL"/>
        </w:rPr>
        <w:t xml:space="preserve">-  Trong năm </w:t>
      </w:r>
      <w:r w:rsidRPr="00CB1633">
        <w:rPr>
          <w:rFonts w:ascii="Times New Roman" w:hAnsi="Times New Roman"/>
          <w:color w:val="000000" w:themeColor="text1"/>
          <w:spacing w:val="4"/>
          <w:lang w:val="pl-PL"/>
        </w:rPr>
        <w:t xml:space="preserve">đã có 103 sáng kiến được áp dụng vào SXKD với các </w:t>
      </w:r>
      <w:r w:rsidRPr="00CB1633">
        <w:rPr>
          <w:rFonts w:ascii="Times New Roman" w:hAnsi="Times New Roman"/>
          <w:color w:val="000000" w:themeColor="text1"/>
          <w:lang w:val="pl-PL"/>
        </w:rPr>
        <w:t>đề tài, sáng kiến lớn, làm lợi hàng tỷ đồng như sáng kiến</w:t>
      </w:r>
      <w:r w:rsidRPr="00CB1633">
        <w:rPr>
          <w:rFonts w:ascii="Times New Roman" w:hAnsi="Times New Roman"/>
          <w:color w:val="000000" w:themeColor="text1"/>
          <w:spacing w:val="3"/>
          <w:shd w:val="clear" w:color="auto" w:fill="FFFFFF"/>
        </w:rPr>
        <w:t xml:space="preserve"> "Nghiên cứu thiết kế, thi công phủ bạt hệ thống xử lý nước thải hồ sinh học số 3" tại NM sắn, giá trị làm lợi gần 3 tỷ. </w:t>
      </w:r>
    </w:p>
    <w:p w:rsidR="009B2671" w:rsidRPr="00CB1633" w:rsidRDefault="009B2671" w:rsidP="009B2671">
      <w:pPr>
        <w:autoSpaceDE w:val="0"/>
        <w:autoSpaceDN w:val="0"/>
        <w:adjustRightInd w:val="0"/>
        <w:ind w:firstLine="720"/>
        <w:jc w:val="both"/>
        <w:rPr>
          <w:rFonts w:ascii="Times New Roman" w:hAnsi="Times New Roman"/>
          <w:color w:val="000000" w:themeColor="text1"/>
          <w:lang w:val="pl-PL"/>
        </w:rPr>
      </w:pPr>
      <w:r w:rsidRPr="00CB1633">
        <w:rPr>
          <w:rFonts w:ascii="Times New Roman" w:hAnsi="Times New Roman"/>
          <w:color w:val="000000" w:themeColor="text1"/>
          <w:spacing w:val="3"/>
          <w:shd w:val="clear" w:color="auto" w:fill="FFFFFF"/>
        </w:rPr>
        <w:t>- Phát động chương trình người SEPON dùng hàng SEPON bước đầu đạt kết quả tốt, doanh thu trung bình hàng tháng khoảng 400 -500 triệu.</w:t>
      </w:r>
    </w:p>
    <w:p w:rsidR="009B2671" w:rsidRPr="00CB1633" w:rsidRDefault="009B2671" w:rsidP="009B2671">
      <w:pPr>
        <w:jc w:val="both"/>
        <w:rPr>
          <w:rFonts w:ascii="Times New Roman" w:hAnsi="Times New Roman"/>
          <w:b/>
        </w:rPr>
      </w:pPr>
      <w:r w:rsidRPr="00CB1633">
        <w:rPr>
          <w:rFonts w:ascii="Times New Roman" w:hAnsi="Times New Roman"/>
          <w:color w:val="000000" w:themeColor="text1"/>
        </w:rPr>
        <w:tab/>
      </w:r>
      <w:r w:rsidRPr="00CB1633">
        <w:rPr>
          <w:rFonts w:ascii="Times New Roman" w:hAnsi="Times New Roman"/>
          <w:b/>
          <w:color w:val="000000" w:themeColor="text1"/>
        </w:rPr>
        <w:t xml:space="preserve">- </w:t>
      </w:r>
      <w:r w:rsidRPr="00CB1633">
        <w:rPr>
          <w:rFonts w:ascii="Times New Roman" w:hAnsi="Times New Roman"/>
          <w:color w:val="000000" w:themeColor="text1"/>
        </w:rPr>
        <w:t>T</w:t>
      </w:r>
      <w:r w:rsidRPr="00CB1633">
        <w:rPr>
          <w:rFonts w:ascii="Times New Roman" w:hAnsi="Times New Roman"/>
          <w:color w:val="000000" w:themeColor="text1"/>
          <w:lang w:val="vi-VN"/>
        </w:rPr>
        <w:t>ổ chức</w:t>
      </w:r>
      <w:r w:rsidRPr="00CB1633">
        <w:rPr>
          <w:rFonts w:ascii="Times New Roman" w:hAnsi="Times New Roman"/>
          <w:color w:val="000000" w:themeColor="text1"/>
        </w:rPr>
        <w:t xml:space="preserve"> tập huấn PCCN, ATVSLĐ, ATVSTP cho người lao động định kỳ tại khu vực Đông Hà và Hướng Hóa cho toàn thể người lao động, tổ chức các khóa huấn luyện cho lao động mới vào làm việc; phối hợp với CA PCCC tỉnh tổ chức 3 cuộc diễn tập PCCC tại 3 đơn vị (NM Cao Su</w:t>
      </w:r>
      <w:r w:rsidRPr="00CB1633">
        <w:rPr>
          <w:rFonts w:ascii="Times New Roman" w:hAnsi="Times New Roman"/>
        </w:rPr>
        <w:t>, Nhà máy Sắn và TTDVDL Cửa Việt).</w:t>
      </w:r>
    </w:p>
    <w:p w:rsidR="009B2671" w:rsidRPr="00CB1633" w:rsidRDefault="009B2671" w:rsidP="009B2671">
      <w:pPr>
        <w:ind w:firstLine="720"/>
        <w:jc w:val="both"/>
        <w:rPr>
          <w:rFonts w:ascii="Times New Roman" w:hAnsi="Times New Roman"/>
          <w:spacing w:val="-2"/>
        </w:rPr>
      </w:pPr>
      <w:r w:rsidRPr="00CB1633">
        <w:rPr>
          <w:rFonts w:ascii="Times New Roman" w:hAnsi="Times New Roman"/>
          <w:spacing w:val="-2"/>
        </w:rPr>
        <w:t>- Công ty được UBND tỉnh tuyên dương “Doanh nghiệp vì người lao động tỉnh Quảng Trị” lần thứ nhất, UBND tỉnh tặng Cờ giải nhất về nộp thuế. Nhiều cá nhân được cấp trên tặng huân chương, bằng khen</w:t>
      </w:r>
    </w:p>
    <w:p w:rsidR="009B2671" w:rsidRPr="00CB1633" w:rsidRDefault="009B2671" w:rsidP="009B2671">
      <w:pPr>
        <w:ind w:firstLine="720"/>
        <w:jc w:val="both"/>
        <w:rPr>
          <w:rFonts w:ascii="Times New Roman" w:hAnsi="Times New Roman"/>
          <w:spacing w:val="-2"/>
        </w:rPr>
      </w:pPr>
      <w:r w:rsidRPr="00CB1633">
        <w:rPr>
          <w:rFonts w:ascii="Times New Roman" w:hAnsi="Times New Roman"/>
          <w:spacing w:val="-2"/>
        </w:rPr>
        <w:t>I</w:t>
      </w:r>
      <w:r w:rsidRPr="00CB1633">
        <w:rPr>
          <w:rFonts w:ascii="Times New Roman" w:hAnsi="Times New Roman"/>
          <w:b/>
          <w:lang w:val="pl-PL"/>
        </w:rPr>
        <w:t>I. Phương hướng, nhiệm vụ trọng tâm năm 2024:</w:t>
      </w:r>
    </w:p>
    <w:p w:rsidR="009B2671" w:rsidRPr="00CB1633" w:rsidRDefault="009B2671" w:rsidP="009B2671">
      <w:pPr>
        <w:spacing w:before="80"/>
        <w:ind w:firstLine="720"/>
        <w:jc w:val="both"/>
        <w:rPr>
          <w:rFonts w:ascii="Times New Roman" w:hAnsi="Times New Roman"/>
          <w:lang w:val="pl-PL"/>
        </w:rPr>
      </w:pPr>
      <w:r w:rsidRPr="00CB1633">
        <w:rPr>
          <w:rFonts w:ascii="Times New Roman" w:hAnsi="Times New Roman"/>
          <w:lang w:val="pl-PL"/>
        </w:rPr>
        <w:lastRenderedPageBreak/>
        <w:t>Năm 2024, dự báo là năm có nhiều diễn biến phức tạp sẽ tác động nhiều mặt đến các hoạt động SXKD của Công ty, tuy nhiên Công ty sẽ quyết tâm đạt và vượt kế hoạch đặt ra, cụ thể: Doanh thu 1.550.00 tỷ đồng, nộp ngân sách 60 tỷ đồng, lợi nhuận 17 tỷ đồng, phấn đấu thu nhập bình quân của NLĐ 13 triệu đồng/người/tháng; Cổ tức được chia tối thiểu 17%.</w:t>
      </w:r>
    </w:p>
    <w:p w:rsidR="009B2671" w:rsidRPr="00CB1633" w:rsidRDefault="009B2671" w:rsidP="009B2671">
      <w:pPr>
        <w:ind w:firstLine="720"/>
        <w:jc w:val="both"/>
        <w:rPr>
          <w:rFonts w:ascii="Times New Roman" w:hAnsi="Times New Roman"/>
          <w:lang w:val="pl-PL"/>
        </w:rPr>
      </w:pPr>
      <w:r w:rsidRPr="00CB1633">
        <w:rPr>
          <w:rFonts w:ascii="Times New Roman" w:hAnsi="Times New Roman"/>
          <w:lang w:val="pl-PL"/>
        </w:rPr>
        <w:t>Để đạt được các chỉ tiêu cơ bản trên, chúng ta cần bám sát kế hoach nhiệm vụ đề ra, tranh thủ sự ủng hộ, tạo điều kiện của các cấp, các ngành trên các lĩnh vực hoạt động. Đặc biệt b</w:t>
      </w:r>
      <w:r w:rsidRPr="00CB1633">
        <w:rPr>
          <w:rFonts w:ascii="Times New Roman" w:hAnsi="Times New Roman"/>
        </w:rPr>
        <w:t>ảo quản và sửa chữa cơ sở vật chất tại đơn vị đảm bảo sạch sẽ, hạn chế xuống cấp. Tăng cường công tác PCCC, ATVSLĐ, thiên tai…</w:t>
      </w:r>
      <w:r w:rsidRPr="00CB1633">
        <w:rPr>
          <w:rFonts w:ascii="Times New Roman" w:hAnsi="Times New Roman"/>
          <w:lang w:val="pl-PL"/>
        </w:rPr>
        <w:t>, đồng thời triển khai những giải pháp sau:</w:t>
      </w:r>
    </w:p>
    <w:p w:rsidR="009B2671" w:rsidRPr="00CB1633" w:rsidRDefault="009B2671" w:rsidP="009B2671">
      <w:pPr>
        <w:spacing w:before="80"/>
        <w:ind w:firstLine="720"/>
        <w:jc w:val="both"/>
        <w:rPr>
          <w:rFonts w:ascii="Times New Roman" w:hAnsi="Times New Roman"/>
          <w:b/>
          <w:lang w:val="pl-PL"/>
        </w:rPr>
      </w:pPr>
      <w:r w:rsidRPr="00CB1633">
        <w:rPr>
          <w:rFonts w:ascii="Times New Roman" w:hAnsi="Times New Roman"/>
          <w:b/>
          <w:lang w:val="pl-PL"/>
        </w:rPr>
        <w:t>1. Về lĩnh vực sản xuất, chế biến:</w:t>
      </w:r>
    </w:p>
    <w:p w:rsidR="009B2671" w:rsidRPr="00CB1633" w:rsidRDefault="009B2671" w:rsidP="009B2671">
      <w:pPr>
        <w:spacing w:before="80"/>
        <w:ind w:firstLine="720"/>
        <w:jc w:val="both"/>
        <w:rPr>
          <w:rFonts w:ascii="Times New Roman" w:hAnsi="Times New Roman"/>
          <w:lang w:val="pl-PL"/>
        </w:rPr>
      </w:pPr>
      <w:r w:rsidRPr="00CB1633">
        <w:rPr>
          <w:rFonts w:ascii="Times New Roman" w:hAnsi="Times New Roman"/>
          <w:lang w:val="pl-PL"/>
        </w:rPr>
        <w:t>- Đầu tư, sửa chữa và thay thế một số hạng mục đã được HĐQT phê duyệt vào đầu năm nay và những đầu tư phát sinh.</w:t>
      </w:r>
    </w:p>
    <w:p w:rsidR="009B2671" w:rsidRPr="00CB1633" w:rsidRDefault="009B2671" w:rsidP="009B2671">
      <w:pPr>
        <w:spacing w:before="80"/>
        <w:ind w:firstLine="720"/>
        <w:jc w:val="both"/>
        <w:rPr>
          <w:rFonts w:ascii="Times New Roman" w:hAnsi="Times New Roman"/>
          <w:lang w:val="pl-PL"/>
        </w:rPr>
      </w:pPr>
      <w:r w:rsidRPr="00CB1633">
        <w:rPr>
          <w:rFonts w:ascii="Times New Roman" w:hAnsi="Times New Roman"/>
        </w:rPr>
        <w:t xml:space="preserve">- Tiếp tục tập trung bảo vệ và phát triển vùng nguyên liệu, đồng thời triển khai thu mua nguyên liệu nhằm giảm chi phí. </w:t>
      </w:r>
      <w:r w:rsidRPr="00CB1633">
        <w:rPr>
          <w:rFonts w:ascii="Times New Roman" w:hAnsi="Times New Roman"/>
          <w:lang w:val="vi-VN"/>
        </w:rPr>
        <w:t>Hợp tác lâu dài với các đối tác lớn để ổn định vùng nguyên liệu.</w:t>
      </w:r>
      <w:r w:rsidRPr="00CB1633">
        <w:rPr>
          <w:rFonts w:ascii="Times New Roman" w:hAnsi="Times New Roman"/>
        </w:rPr>
        <w:t xml:space="preserve"> Xây dựng mối quan hệ tốt với chính quyền địa phương nơi các nhà máy đóng quân.</w:t>
      </w:r>
    </w:p>
    <w:p w:rsidR="009B2671" w:rsidRPr="00CB1633" w:rsidRDefault="009B2671" w:rsidP="009B2671">
      <w:pPr>
        <w:ind w:left="720"/>
        <w:rPr>
          <w:rFonts w:ascii="Times New Roman" w:hAnsi="Times New Roman"/>
        </w:rPr>
      </w:pPr>
      <w:r w:rsidRPr="00CB1633">
        <w:rPr>
          <w:rFonts w:ascii="Times New Roman" w:hAnsi="Times New Roman"/>
        </w:rPr>
        <w:t xml:space="preserve">- Chú trọng công tác xử lý môi trường, xử lý mùi hôi, rác thải tại các nhà máy. </w:t>
      </w:r>
    </w:p>
    <w:p w:rsidR="009B2671" w:rsidRPr="00CB1633" w:rsidRDefault="009B2671" w:rsidP="009B2671">
      <w:pPr>
        <w:spacing w:line="264" w:lineRule="auto"/>
        <w:ind w:firstLine="567"/>
        <w:jc w:val="both"/>
        <w:rPr>
          <w:rFonts w:ascii="Times New Roman" w:hAnsi="Times New Roman"/>
        </w:rPr>
      </w:pPr>
      <w:r w:rsidRPr="00CB1633">
        <w:rPr>
          <w:rFonts w:ascii="Times New Roman" w:hAnsi="Times New Roman"/>
        </w:rPr>
        <w:tab/>
        <w:t>- Tìm thêm khách hàng mới cho đầu ra sản phẩm để tránh phụ thuộc, đặc biệt khách hàng viên nén, cao su.</w:t>
      </w:r>
    </w:p>
    <w:p w:rsidR="009B2671" w:rsidRPr="00CB1633" w:rsidRDefault="009B2671" w:rsidP="009B2671">
      <w:pPr>
        <w:spacing w:line="264" w:lineRule="auto"/>
        <w:ind w:firstLine="567"/>
        <w:jc w:val="both"/>
        <w:rPr>
          <w:rFonts w:ascii="Times New Roman" w:hAnsi="Times New Roman"/>
        </w:rPr>
      </w:pPr>
      <w:r w:rsidRPr="00CB1633">
        <w:rPr>
          <w:rFonts w:ascii="Times New Roman" w:hAnsi="Times New Roman"/>
        </w:rPr>
        <w:tab/>
        <w:t>- Nhà máy sắn: Tiếp tục triển khai mở rộng diện tích trồng cây dong riềng. Nghiên cứu thử nghiệm làm miến bằng máy làm miến thủ công.</w:t>
      </w:r>
    </w:p>
    <w:p w:rsidR="009B2671" w:rsidRPr="00CB1633" w:rsidRDefault="009B2671" w:rsidP="009B2671">
      <w:pPr>
        <w:spacing w:line="264" w:lineRule="auto"/>
        <w:ind w:firstLine="567"/>
        <w:jc w:val="both"/>
        <w:rPr>
          <w:rFonts w:ascii="Times New Roman" w:hAnsi="Times New Roman"/>
        </w:rPr>
      </w:pPr>
      <w:r w:rsidRPr="00CB1633">
        <w:rPr>
          <w:rFonts w:ascii="Times New Roman" w:hAnsi="Times New Roman"/>
        </w:rPr>
        <w:t>- Có phương án bố trí lại lao động để tiết kiệm chi phí</w:t>
      </w:r>
      <w:r w:rsidRPr="00CB1633">
        <w:rPr>
          <w:rFonts w:ascii="Times New Roman" w:hAnsi="Times New Roman"/>
          <w:lang w:val="vi-VN"/>
        </w:rPr>
        <w:t xml:space="preserve"> và tăng thu nhập cho người lao động</w:t>
      </w:r>
      <w:r w:rsidRPr="00CB1633">
        <w:rPr>
          <w:rFonts w:ascii="Times New Roman" w:hAnsi="Times New Roman"/>
        </w:rPr>
        <w:t>.</w:t>
      </w:r>
    </w:p>
    <w:p w:rsidR="009B2671" w:rsidRPr="00CB1633" w:rsidRDefault="009B2671" w:rsidP="009B2671">
      <w:pPr>
        <w:spacing w:before="120"/>
        <w:ind w:firstLine="720"/>
        <w:jc w:val="both"/>
        <w:rPr>
          <w:rFonts w:ascii="Times New Roman" w:hAnsi="Times New Roman"/>
          <w:lang w:val="fr-FR"/>
        </w:rPr>
      </w:pPr>
      <w:r w:rsidRPr="00CB1633">
        <w:rPr>
          <w:rFonts w:ascii="Times New Roman" w:hAnsi="Times New Roman"/>
          <w:lang w:val="fr-FR"/>
        </w:rPr>
        <w:t xml:space="preserve">- Tiếp tục công tác sản xuất phân hữu cơ và thức ăn chăn </w:t>
      </w:r>
      <w:proofErr w:type="gramStart"/>
      <w:r w:rsidRPr="00CB1633">
        <w:rPr>
          <w:rFonts w:ascii="Times New Roman" w:hAnsi="Times New Roman"/>
          <w:lang w:val="fr-FR"/>
        </w:rPr>
        <w:t>nuôi;</w:t>
      </w:r>
      <w:proofErr w:type="gramEnd"/>
      <w:r w:rsidRPr="00CB1633">
        <w:rPr>
          <w:rFonts w:ascii="Times New Roman" w:hAnsi="Times New Roman"/>
          <w:lang w:val="fr-FR"/>
        </w:rPr>
        <w:t xml:space="preserve"> tăng cường công tác thu mua nguyên liệu sản xuất trên địa bàn tỉnh để tiết giảm chi phí.</w:t>
      </w:r>
    </w:p>
    <w:p w:rsidR="009B2671" w:rsidRPr="00CB1633" w:rsidRDefault="009B2671" w:rsidP="009B2671">
      <w:pPr>
        <w:spacing w:after="120"/>
        <w:ind w:firstLine="720"/>
        <w:jc w:val="both"/>
        <w:rPr>
          <w:rFonts w:ascii="Times New Roman" w:hAnsi="Times New Roman"/>
          <w:b/>
        </w:rPr>
      </w:pPr>
      <w:r w:rsidRPr="00CB1633">
        <w:rPr>
          <w:rFonts w:ascii="Times New Roman" w:hAnsi="Times New Roman"/>
          <w:b/>
        </w:rPr>
        <w:t>2. Về lĩnh vực kinh doanh, nhập khẩu</w:t>
      </w:r>
    </w:p>
    <w:p w:rsidR="009B2671" w:rsidRPr="00CB1633" w:rsidRDefault="009B2671" w:rsidP="009B2671">
      <w:pPr>
        <w:spacing w:after="120"/>
        <w:ind w:firstLine="720"/>
        <w:jc w:val="both"/>
        <w:rPr>
          <w:rFonts w:ascii="Times New Roman" w:hAnsi="Times New Roman"/>
        </w:rPr>
      </w:pPr>
      <w:r w:rsidRPr="00CB1633">
        <w:rPr>
          <w:rFonts w:ascii="Times New Roman" w:hAnsi="Times New Roman"/>
        </w:rPr>
        <w:t xml:space="preserve">- </w:t>
      </w:r>
      <w:r w:rsidRPr="00CB1633">
        <w:rPr>
          <w:rFonts w:ascii="Times New Roman" w:hAnsi="Times New Roman"/>
          <w:lang w:val="vi-VN"/>
        </w:rPr>
        <w:t>Tăng cường</w:t>
      </w:r>
      <w:r w:rsidRPr="00CB1633">
        <w:rPr>
          <w:rFonts w:ascii="Times New Roman" w:hAnsi="Times New Roman"/>
        </w:rPr>
        <w:t xml:space="preserve"> phát triển mạng lưới tiêu thụ, chú trọng cung cấp nguồn hàng ổn định cho các siêu thị lớn và các đối tác uy tín, đồng thời tiếp tục khai thác các nguồn hàng mới, thị trường mới. Duy trì và đẩy mạnh các chính sách hỗ trợ khách hàng. Chủ động điều phối hàng hóa và tiếp tục chiến lược bán nguyên con’t từng khu vực hợp lý.</w:t>
      </w:r>
    </w:p>
    <w:p w:rsidR="009B2671" w:rsidRPr="00CB1633" w:rsidRDefault="009B2671" w:rsidP="009B2671">
      <w:pPr>
        <w:spacing w:after="120"/>
        <w:ind w:firstLine="720"/>
        <w:jc w:val="both"/>
        <w:rPr>
          <w:rFonts w:ascii="Times New Roman" w:hAnsi="Times New Roman"/>
        </w:rPr>
      </w:pPr>
      <w:r w:rsidRPr="00CB1633">
        <w:rPr>
          <w:rFonts w:ascii="Times New Roman" w:hAnsi="Times New Roman"/>
          <w:lang w:val="vi-VN"/>
        </w:rPr>
        <w:t xml:space="preserve">- </w:t>
      </w:r>
      <w:r w:rsidRPr="00CB1633">
        <w:rPr>
          <w:rFonts w:ascii="Times New Roman" w:hAnsi="Times New Roman"/>
        </w:rPr>
        <w:t>M</w:t>
      </w:r>
      <w:r w:rsidRPr="00CB1633">
        <w:rPr>
          <w:rFonts w:ascii="Times New Roman" w:hAnsi="Times New Roman"/>
          <w:lang w:val="vi-VN"/>
        </w:rPr>
        <w:t xml:space="preserve">ở rộng thị trường các mặt hàng do Công ty sản xuất và phân phối, đặc biệt là sản phẩm gạo các loại. </w:t>
      </w:r>
      <w:r w:rsidRPr="00CB1633">
        <w:rPr>
          <w:rFonts w:ascii="Times New Roman" w:hAnsi="Times New Roman"/>
        </w:rPr>
        <w:t xml:space="preserve">Phấn đấu năm 2024 sẽ có sự đột phá về doanh thu và lĩnh vực kinh doanh mới. Tận dụng các quan hệ nhằm tăng cường hoạt động dịch vụ biên giới để tăng doanh thu. </w:t>
      </w:r>
    </w:p>
    <w:p w:rsidR="009B2671" w:rsidRPr="00CB1633" w:rsidRDefault="009B2671" w:rsidP="009B2671">
      <w:pPr>
        <w:spacing w:after="120"/>
        <w:jc w:val="both"/>
        <w:rPr>
          <w:rFonts w:ascii="Times New Roman" w:hAnsi="Times New Roman"/>
        </w:rPr>
      </w:pPr>
      <w:r w:rsidRPr="00CB1633">
        <w:rPr>
          <w:rFonts w:ascii="Times New Roman" w:hAnsi="Times New Roman"/>
        </w:rPr>
        <w:tab/>
        <w:t>- Xây dựng bộ máy nhân sự phục vụ khách hàng chuyên nghiệp, nâng cao thương hiệu Công ty.</w:t>
      </w:r>
    </w:p>
    <w:p w:rsidR="009B2671" w:rsidRPr="00CB1633" w:rsidRDefault="009B2671" w:rsidP="009B2671">
      <w:pPr>
        <w:spacing w:after="120"/>
        <w:ind w:firstLine="720"/>
        <w:jc w:val="both"/>
        <w:rPr>
          <w:rFonts w:ascii="Times New Roman" w:hAnsi="Times New Roman"/>
          <w:b/>
        </w:rPr>
      </w:pPr>
      <w:r w:rsidRPr="00CB1633">
        <w:rPr>
          <w:rFonts w:ascii="Times New Roman" w:hAnsi="Times New Roman"/>
          <w:b/>
        </w:rPr>
        <w:t>3. Về lĩch vực kinh doanh dịch vụ:</w:t>
      </w:r>
    </w:p>
    <w:p w:rsidR="009B2671" w:rsidRPr="00CB1633" w:rsidRDefault="009B2671" w:rsidP="009B2671">
      <w:pPr>
        <w:pStyle w:val="ListParagraph"/>
        <w:spacing w:after="0"/>
        <w:ind w:left="0" w:firstLine="720"/>
        <w:rPr>
          <w:rFonts w:ascii="Times New Roman" w:hAnsi="Times New Roman"/>
          <w:sz w:val="28"/>
          <w:szCs w:val="28"/>
        </w:rPr>
      </w:pPr>
      <w:r w:rsidRPr="00CB1633">
        <w:rPr>
          <w:rFonts w:ascii="Times New Roman" w:hAnsi="Times New Roman"/>
          <w:sz w:val="28"/>
          <w:szCs w:val="28"/>
        </w:rPr>
        <w:t>- Khai thác tốt cơ sở và thực hiện tốt chất lượng sản phẩm, dịch vụ hiện có.</w:t>
      </w:r>
    </w:p>
    <w:p w:rsidR="009B2671" w:rsidRPr="00CB1633" w:rsidRDefault="009B2671" w:rsidP="009B2671">
      <w:pPr>
        <w:ind w:firstLine="720"/>
        <w:jc w:val="both"/>
        <w:rPr>
          <w:rFonts w:ascii="Times New Roman" w:hAnsi="Times New Roman"/>
        </w:rPr>
      </w:pPr>
      <w:r w:rsidRPr="00CB1633">
        <w:rPr>
          <w:rFonts w:ascii="Times New Roman" w:hAnsi="Times New Roman"/>
        </w:rPr>
        <w:lastRenderedPageBreak/>
        <w:t>- Đẩy mạnh công tác thị trường, tiếp tục liên kết và mở rộng mối quan hệ đối tác với các công ty du lịch, lữ hành trong và ngoài tỉnh, tạo chuỗi liên kết trong và ngoài khu vực.</w:t>
      </w:r>
    </w:p>
    <w:p w:rsidR="009B2671" w:rsidRPr="00CB1633" w:rsidRDefault="009B2671" w:rsidP="009B2671">
      <w:pPr>
        <w:ind w:firstLine="720"/>
        <w:jc w:val="both"/>
        <w:rPr>
          <w:rFonts w:ascii="Times New Roman" w:hAnsi="Times New Roman"/>
        </w:rPr>
      </w:pPr>
      <w:r w:rsidRPr="00CB1633">
        <w:rPr>
          <w:rFonts w:ascii="Times New Roman" w:hAnsi="Times New Roman"/>
        </w:rPr>
        <w:t>- Tổ chức các sự kiện để tạo điểm nhấn thu hút khách hàng. Thường xuyên thực hiện các chương trình khuyến mãi, hậu mãi khách hàng.</w:t>
      </w:r>
    </w:p>
    <w:p w:rsidR="009B2671" w:rsidRPr="00CB1633" w:rsidRDefault="009B2671" w:rsidP="009B2671">
      <w:pPr>
        <w:pStyle w:val="ListParagraph"/>
        <w:spacing w:after="0"/>
        <w:ind w:left="0" w:firstLine="720"/>
        <w:rPr>
          <w:rFonts w:ascii="Times New Roman" w:hAnsi="Times New Roman"/>
          <w:sz w:val="28"/>
          <w:szCs w:val="28"/>
        </w:rPr>
      </w:pPr>
      <w:r w:rsidRPr="00CB1633">
        <w:rPr>
          <w:rFonts w:ascii="Times New Roman" w:hAnsi="Times New Roman"/>
          <w:sz w:val="28"/>
          <w:szCs w:val="28"/>
        </w:rPr>
        <w:t>- Đẩy mạnh liên kết tour nội địa, tour học tập cho học sinh, tour Cồn Cỏ, du lịch Miền Tây... Có kế hoạch phối hợp với các đơn vị du lịch trong tỉnh để gia tăng khách hàng.</w:t>
      </w:r>
    </w:p>
    <w:p w:rsidR="009B2671" w:rsidRPr="00CB1633" w:rsidRDefault="009B2671" w:rsidP="009B2671">
      <w:pPr>
        <w:pStyle w:val="ListParagraph"/>
        <w:spacing w:after="0"/>
        <w:ind w:left="0" w:firstLine="720"/>
        <w:rPr>
          <w:rFonts w:ascii="Times New Roman" w:hAnsi="Times New Roman"/>
          <w:sz w:val="28"/>
          <w:szCs w:val="28"/>
        </w:rPr>
      </w:pPr>
      <w:r w:rsidRPr="00CB1633">
        <w:rPr>
          <w:rFonts w:ascii="Times New Roman" w:hAnsi="Times New Roman"/>
          <w:sz w:val="28"/>
          <w:szCs w:val="28"/>
        </w:rPr>
        <w:t>- Nghiên cứu bổ sung thêm nhân sự có chuyên môn để hỗ trợ kinh doanh. Đồng thời đào tạo chuyên môn nghiệp vụ cho nhân viên.</w:t>
      </w:r>
    </w:p>
    <w:p w:rsidR="009B2671" w:rsidRPr="00CB1633" w:rsidRDefault="009B2671" w:rsidP="009B2671">
      <w:pPr>
        <w:pStyle w:val="ListParagraph"/>
        <w:spacing w:after="0"/>
        <w:ind w:left="0" w:firstLine="720"/>
        <w:rPr>
          <w:rFonts w:ascii="Times New Roman" w:hAnsi="Times New Roman"/>
          <w:sz w:val="28"/>
          <w:szCs w:val="28"/>
        </w:rPr>
      </w:pPr>
      <w:r w:rsidRPr="00CB1633">
        <w:rPr>
          <w:rFonts w:ascii="Times New Roman" w:hAnsi="Times New Roman"/>
          <w:sz w:val="28"/>
          <w:szCs w:val="28"/>
        </w:rPr>
        <w:t>Với những giải pháp trọng tâm trên cơ sở kế hoạch năm 2024, hy vọng năm 2024, toàn thể người lao động Công ty cùng nhau đoàn kết, sẽ chia, hỗ trợ để đạt và vượt các chỉ tiêu năm 2024 của Công ty đề ra.</w:t>
      </w:r>
    </w:p>
    <w:p w:rsidR="009B2671" w:rsidRPr="00CB1633" w:rsidRDefault="009B2671" w:rsidP="009B2671">
      <w:pPr>
        <w:pStyle w:val="ListParagraph"/>
        <w:spacing w:after="0"/>
        <w:ind w:left="0" w:firstLine="720"/>
        <w:rPr>
          <w:rFonts w:ascii="Times New Roman" w:hAnsi="Times New Roman"/>
          <w:b/>
          <w:sz w:val="28"/>
          <w:szCs w:val="28"/>
        </w:rPr>
      </w:pPr>
      <w:r w:rsidRPr="00CB1633">
        <w:rPr>
          <w:rFonts w:ascii="Times New Roman" w:hAnsi="Times New Roman"/>
          <w:b/>
          <w:sz w:val="28"/>
          <w:szCs w:val="28"/>
        </w:rPr>
        <w:t>4. Các vấn đề khác:</w:t>
      </w:r>
    </w:p>
    <w:p w:rsidR="009B2671" w:rsidRPr="00CB1633" w:rsidRDefault="009B2671" w:rsidP="009B2671">
      <w:pPr>
        <w:pStyle w:val="ListParagraph"/>
        <w:spacing w:after="0"/>
        <w:ind w:left="0" w:firstLine="720"/>
        <w:rPr>
          <w:rFonts w:ascii="Times New Roman" w:hAnsi="Times New Roman"/>
          <w:sz w:val="28"/>
          <w:szCs w:val="28"/>
        </w:rPr>
      </w:pPr>
      <w:r w:rsidRPr="00CB1633">
        <w:rPr>
          <w:rFonts w:ascii="Times New Roman" w:hAnsi="Times New Roman"/>
          <w:sz w:val="28"/>
          <w:szCs w:val="28"/>
        </w:rPr>
        <w:t xml:space="preserve">Các thủ tục để triển khai đầu tư: Cải tạo nâng cấp khách sạn Sepon; Sửa chữa thay thế lò hơi tại Nhà máy Cao Su; Nâng cấp công suất sản xuất Tinh bột sắn lên thêm 50 tấn/ngày đêm tại NM Sắn, xử lý nước thải; đầu tư mở rộng văn phòng làm việc và hội trường tại Nhà máy chế biến nông sản; xây dựng Nhà máy phân vi sinh tại KCN Quán Ngang; Xây dựng văn phòng đại diện tại Đà Nẳng; Đầu tư thêm lò sấy, xây kho chứa lúa gạo và chuyển hệ thống xay gạo tại KCN Nam Đông Hà vào KCN Diên Sanh và các công việc quan trọng khác tại các đơn vị kịp thời, đúng tiên độ, đạt chất lượng, sớm đi vào hoạt động hiệu quả.    </w:t>
      </w:r>
    </w:p>
    <w:p w:rsidR="009B2671" w:rsidRPr="00CB1633" w:rsidRDefault="009B2671" w:rsidP="009B2671">
      <w:pPr>
        <w:pStyle w:val="ListParagraph"/>
        <w:spacing w:after="0"/>
        <w:ind w:left="0" w:firstLine="720"/>
        <w:rPr>
          <w:rFonts w:ascii="Times New Roman" w:hAnsi="Times New Roman"/>
          <w:sz w:val="28"/>
          <w:szCs w:val="28"/>
        </w:rPr>
      </w:pPr>
      <w:r w:rsidRPr="00CB1633">
        <w:rPr>
          <w:rFonts w:ascii="Times New Roman" w:hAnsi="Times New Roman"/>
          <w:sz w:val="28"/>
          <w:szCs w:val="28"/>
        </w:rPr>
        <w:t>Trân trọng cám ơn Hội nghị.</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70"/>
      </w:tblGrid>
      <w:tr w:rsidR="009B2671" w:rsidRPr="00CB1633" w:rsidTr="002737EB">
        <w:tc>
          <w:tcPr>
            <w:tcW w:w="4834" w:type="dxa"/>
          </w:tcPr>
          <w:p w:rsidR="009B2671" w:rsidRPr="00CB1633" w:rsidRDefault="009B2671" w:rsidP="002737EB">
            <w:pPr>
              <w:jc w:val="both"/>
              <w:rPr>
                <w:rFonts w:ascii="Times New Roman" w:hAnsi="Times New Roman"/>
                <w:b/>
                <w:u w:val="single"/>
                <w:lang w:val="vi-VN"/>
              </w:rPr>
            </w:pPr>
            <w:r w:rsidRPr="00CB1633">
              <w:rPr>
                <w:rFonts w:ascii="Times New Roman" w:hAnsi="Times New Roman"/>
                <w:b/>
                <w:u w:val="single"/>
              </w:rPr>
              <w:t>Nơi nhận</w:t>
            </w:r>
          </w:p>
          <w:p w:rsidR="009B2671" w:rsidRPr="00CB1633" w:rsidRDefault="009B2671" w:rsidP="002737EB">
            <w:pPr>
              <w:ind w:firstLine="357"/>
              <w:jc w:val="both"/>
              <w:rPr>
                <w:rFonts w:ascii="Times New Roman" w:hAnsi="Times New Roman"/>
              </w:rPr>
            </w:pPr>
            <w:r w:rsidRPr="00CB1633">
              <w:rPr>
                <w:rFonts w:ascii="Times New Roman" w:hAnsi="Times New Roman"/>
              </w:rPr>
              <w:t>- Đại hội</w:t>
            </w:r>
          </w:p>
          <w:p w:rsidR="009B2671" w:rsidRPr="00CB1633" w:rsidRDefault="009B2671" w:rsidP="002737EB">
            <w:pPr>
              <w:tabs>
                <w:tab w:val="left" w:pos="4395"/>
              </w:tabs>
              <w:ind w:firstLine="357"/>
              <w:jc w:val="both"/>
              <w:rPr>
                <w:rFonts w:ascii="Times New Roman" w:hAnsi="Times New Roman"/>
                <w:lang w:val="vi-VN"/>
              </w:rPr>
            </w:pPr>
            <w:r w:rsidRPr="00CB1633">
              <w:rPr>
                <w:rFonts w:ascii="Times New Roman" w:hAnsi="Times New Roman"/>
              </w:rPr>
              <w:t>- Lưu: V</w:t>
            </w:r>
            <w:r w:rsidRPr="00CB1633">
              <w:rPr>
                <w:rFonts w:ascii="Times New Roman" w:hAnsi="Times New Roman"/>
                <w:lang w:val="vi-VN"/>
              </w:rPr>
              <w:t>T.</w:t>
            </w:r>
          </w:p>
          <w:p w:rsidR="009B2671" w:rsidRPr="00CB1633" w:rsidRDefault="009B2671" w:rsidP="002737EB">
            <w:pPr>
              <w:jc w:val="both"/>
              <w:rPr>
                <w:rFonts w:ascii="Times New Roman" w:hAnsi="Times New Roman"/>
                <w:lang w:val="vi-VN"/>
              </w:rPr>
            </w:pPr>
          </w:p>
        </w:tc>
        <w:tc>
          <w:tcPr>
            <w:tcW w:w="4839" w:type="dxa"/>
          </w:tcPr>
          <w:p w:rsidR="009B2671" w:rsidRPr="00CB1633" w:rsidRDefault="009B2671" w:rsidP="002737EB">
            <w:pPr>
              <w:jc w:val="center"/>
              <w:rPr>
                <w:rFonts w:ascii="Times New Roman" w:hAnsi="Times New Roman"/>
                <w:b/>
                <w:lang w:val="vi-VN"/>
              </w:rPr>
            </w:pPr>
            <w:r w:rsidRPr="00CB1633">
              <w:rPr>
                <w:rFonts w:ascii="Times New Roman" w:hAnsi="Times New Roman"/>
                <w:b/>
              </w:rPr>
              <w:t>TM. BAN TỔNG GIÁM ĐỐC</w:t>
            </w:r>
          </w:p>
          <w:p w:rsidR="009B2671" w:rsidRPr="00CB1633" w:rsidRDefault="009B2671" w:rsidP="002737EB">
            <w:pPr>
              <w:jc w:val="center"/>
              <w:rPr>
                <w:rFonts w:ascii="Times New Roman" w:hAnsi="Times New Roman"/>
                <w:b/>
                <w:lang w:val="vi-VN"/>
              </w:rPr>
            </w:pPr>
            <w:r w:rsidRPr="00CB1633">
              <w:rPr>
                <w:rFonts w:ascii="Times New Roman" w:hAnsi="Times New Roman"/>
                <w:b/>
              </w:rPr>
              <w:t>TỔNG GIÁM ĐỐC</w:t>
            </w:r>
          </w:p>
          <w:p w:rsidR="009B2671" w:rsidRPr="00CB1633" w:rsidRDefault="009B2671" w:rsidP="002737EB">
            <w:pPr>
              <w:jc w:val="center"/>
              <w:rPr>
                <w:rFonts w:ascii="Times New Roman" w:hAnsi="Times New Roman"/>
                <w:b/>
                <w:lang w:val="vi-VN"/>
              </w:rPr>
            </w:pPr>
          </w:p>
          <w:p w:rsidR="009B2671" w:rsidRPr="00CB1633" w:rsidRDefault="009B2671" w:rsidP="002737EB">
            <w:pPr>
              <w:jc w:val="center"/>
              <w:rPr>
                <w:rFonts w:ascii="Times New Roman" w:hAnsi="Times New Roman"/>
                <w:b/>
              </w:rPr>
            </w:pPr>
          </w:p>
          <w:p w:rsidR="009B2671" w:rsidRPr="00CB1633" w:rsidRDefault="009B2671" w:rsidP="002737EB">
            <w:pPr>
              <w:jc w:val="center"/>
              <w:rPr>
                <w:rFonts w:ascii="Times New Roman" w:hAnsi="Times New Roman"/>
                <w:b/>
              </w:rPr>
            </w:pPr>
          </w:p>
          <w:p w:rsidR="009B2671" w:rsidRPr="00CB1633" w:rsidRDefault="009B2671" w:rsidP="002737EB">
            <w:pPr>
              <w:jc w:val="center"/>
              <w:rPr>
                <w:rFonts w:ascii="Times New Roman" w:hAnsi="Times New Roman"/>
                <w:b/>
              </w:rPr>
            </w:pPr>
          </w:p>
          <w:p w:rsidR="009B2671" w:rsidRPr="00CB1633" w:rsidRDefault="009B2671" w:rsidP="002737EB">
            <w:pPr>
              <w:jc w:val="center"/>
              <w:rPr>
                <w:rFonts w:ascii="Times New Roman" w:hAnsi="Times New Roman"/>
                <w:b/>
                <w:lang w:val="vi-VN"/>
              </w:rPr>
            </w:pPr>
          </w:p>
          <w:p w:rsidR="009B2671" w:rsidRPr="00CB1633" w:rsidRDefault="009B2671" w:rsidP="002737EB">
            <w:pPr>
              <w:jc w:val="center"/>
              <w:rPr>
                <w:rFonts w:ascii="Times New Roman" w:hAnsi="Times New Roman"/>
              </w:rPr>
            </w:pPr>
            <w:r w:rsidRPr="00CB1633">
              <w:rPr>
                <w:rFonts w:ascii="Times New Roman" w:hAnsi="Times New Roman"/>
                <w:b/>
              </w:rPr>
              <w:t>Lê Quang Nhật</w:t>
            </w:r>
          </w:p>
        </w:tc>
      </w:tr>
    </w:tbl>
    <w:p w:rsidR="009B2671" w:rsidRPr="00CB1633" w:rsidRDefault="009B2671" w:rsidP="009B2671">
      <w:pPr>
        <w:jc w:val="both"/>
        <w:rPr>
          <w:rFonts w:ascii="Times New Roman" w:hAnsi="Times New Roman"/>
          <w:bCs/>
          <w:lang w:val="pl-PL" w:eastAsia="vi-VN"/>
        </w:rPr>
      </w:pPr>
    </w:p>
    <w:p w:rsidR="009B2671" w:rsidRPr="00CB1633" w:rsidRDefault="009B2671" w:rsidP="009B2671">
      <w:pPr>
        <w:jc w:val="both"/>
        <w:rPr>
          <w:rFonts w:ascii="Times New Roman" w:hAnsi="Times New Roman"/>
          <w:bCs/>
          <w:lang w:val="pl-PL" w:eastAsia="vi-VN"/>
        </w:rPr>
      </w:pPr>
    </w:p>
    <w:p w:rsidR="009B2671" w:rsidRPr="00CB1633" w:rsidRDefault="009B2671" w:rsidP="009B2671">
      <w:pPr>
        <w:jc w:val="both"/>
        <w:rPr>
          <w:rFonts w:ascii="Times New Roman" w:hAnsi="Times New Roman"/>
          <w:bCs/>
          <w:lang w:val="pl-PL" w:eastAsia="vi-VN"/>
        </w:rPr>
      </w:pPr>
    </w:p>
    <w:p w:rsidR="009B2671" w:rsidRPr="00CB1633" w:rsidRDefault="009B2671" w:rsidP="009B2671">
      <w:pPr>
        <w:jc w:val="both"/>
        <w:rPr>
          <w:rFonts w:ascii="Times New Roman" w:hAnsi="Times New Roman"/>
          <w:bCs/>
          <w:lang w:val="pl-PL" w:eastAsia="vi-VN"/>
        </w:rPr>
      </w:pPr>
    </w:p>
    <w:p w:rsidR="009B2671" w:rsidRPr="00CB1633" w:rsidRDefault="009B2671" w:rsidP="009B2671">
      <w:pPr>
        <w:jc w:val="both"/>
        <w:rPr>
          <w:rFonts w:ascii="Times New Roman" w:hAnsi="Times New Roman"/>
          <w:bCs/>
          <w:lang w:val="pl-PL" w:eastAsia="vi-VN"/>
        </w:rPr>
      </w:pPr>
    </w:p>
    <w:p w:rsidR="009B2671" w:rsidRPr="00CB1633" w:rsidRDefault="009B2671" w:rsidP="009B2671">
      <w:pPr>
        <w:jc w:val="both"/>
        <w:rPr>
          <w:rFonts w:ascii="Times New Roman" w:hAnsi="Times New Roman"/>
          <w:bCs/>
          <w:lang w:val="pl-PL" w:eastAsia="vi-V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p w:rsidR="009B2671" w:rsidRPr="00CB1633" w:rsidRDefault="009B2671" w:rsidP="009B2671">
      <w:pPr>
        <w:jc w:val="both"/>
        <w:rPr>
          <w:rFonts w:ascii="Times New Roman" w:hAnsi="Times New Roman"/>
          <w:b/>
          <w:sz w:val="26"/>
          <w:szCs w:val="26"/>
        </w:rPr>
      </w:pPr>
      <w:r w:rsidRPr="00CB1633">
        <w:rPr>
          <w:rFonts w:ascii="Times New Roman" w:hAnsi="Times New Roman"/>
          <w:b/>
          <w:sz w:val="26"/>
          <w:szCs w:val="26"/>
        </w:rPr>
        <w:lastRenderedPageBreak/>
        <w:t xml:space="preserve">          CÔNG TY CỔ PHẦN</w:t>
      </w:r>
      <w:r w:rsidRPr="00CB1633">
        <w:rPr>
          <w:rFonts w:ascii="Times New Roman" w:hAnsi="Times New Roman"/>
          <w:sz w:val="26"/>
          <w:szCs w:val="26"/>
        </w:rPr>
        <w:t xml:space="preserve">          </w:t>
      </w:r>
      <w:r w:rsidRPr="00CB1633">
        <w:rPr>
          <w:rFonts w:ascii="Times New Roman" w:hAnsi="Times New Roman"/>
          <w:b/>
          <w:sz w:val="26"/>
          <w:szCs w:val="26"/>
        </w:rPr>
        <w:t xml:space="preserve">    CỘNG HÒA XÃ HỘI CHỦ NGHĨA VIỆT NAM</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3741420</wp:posOffset>
                </wp:positionH>
                <wp:positionV relativeFrom="paragraph">
                  <wp:posOffset>201930</wp:posOffset>
                </wp:positionV>
                <wp:extent cx="1028700" cy="0"/>
                <wp:effectExtent l="7620" t="11430" r="1143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B0AE" id="Straight Connector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15.9pt" to="375.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3J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s3Qyf0qhiXTwJaQYEo11/hPXHQpGiaVQQThSkNOL&#10;84EIKYaQcKz0RkgZmy8V6ku8mE6mMcFpKVhwhjBnD/tKWnQiYXziF6sCz2OY1UfFIljLCVvfbE+E&#10;vNpwuVQBD0oBOjfrOh8/FuliPV/P81E+ma1HeVrXo4+bKh/NNtnTtP5QV1Wd/QzUsrxoBWNcBXbD&#10;rGb5383C7dVcp+w+rXcZkrfoUS8gO/wj6djL0L7rIOw1u2zt0GMYzxh8e0ph/h/3YD8++NUvAAAA&#10;//8DAFBLAwQUAAYACAAAACEA8xtlYdwAAAAJAQAADwAAAGRycy9kb3ducmV2LnhtbEyPTU/DMAyG&#10;70j8h8hIXCaWttNglKYTAnrjwgBx9RrTVjRO12Rb4ddjxAGOfv3o/SjWk+vVgcbQeTaQzhNQxLW3&#10;HTcGXp6rixWoEJEt9p7JwCcFWJenJwXm1h/5iQ6b2Cgx4ZCjgTbGIdc61C05DHM/EMvv3Y8Oo5xj&#10;o+2IRzF3vc6S5FI77FgSWhzorqX6Y7N3BkL1Srvqa1bPkrdF4ynb3T8+oDHnZ9PtDahIU/yD4ae+&#10;VIdSOm39nm1QvYHl6joT1MAilQkCXC1TEba/gi4L/X9B+Q0AAP//AwBQSwECLQAUAAYACAAAACEA&#10;toM4kv4AAADhAQAAEwAAAAAAAAAAAAAAAAAAAAAAW0NvbnRlbnRfVHlwZXNdLnhtbFBLAQItABQA&#10;BgAIAAAAIQA4/SH/1gAAAJQBAAALAAAAAAAAAAAAAAAAAC8BAABfcmVscy8ucmVsc1BLAQItABQA&#10;BgAIAAAAIQAMj43JHgIAADgEAAAOAAAAAAAAAAAAAAAAAC4CAABkcnMvZTJvRG9jLnhtbFBLAQIt&#10;ABQABgAIAAAAIQDzG2Vh3AAAAAkBAAAPAAAAAAAAAAAAAAAAAHgEAABkcnMvZG93bnJldi54bWxQ&#10;SwUGAAAAAAQABADzAAAAgQUAAAAA&#10;"/>
            </w:pict>
          </mc:Fallback>
        </mc:AlternateContent>
      </w:r>
      <w:r w:rsidRPr="00CB1633">
        <w:rPr>
          <w:rFonts w:ascii="Times New Roman" w:hAnsi="Times New Roman"/>
          <w:b/>
          <w:sz w:val="26"/>
          <w:szCs w:val="26"/>
        </w:rPr>
        <w:t>TỔNG CÔNG TY THƯƠNG MẠI                     Độc lập - Tự do - Hạnh Phúc</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sz w:val="26"/>
          <w:szCs w:val="26"/>
        </w:rPr>
        <w:t xml:space="preserve">                QUẢNG TRỊ                                        </w:t>
      </w:r>
    </w:p>
    <w:p w:rsidR="009B2671" w:rsidRPr="00CB1633" w:rsidRDefault="009B2671" w:rsidP="009B2671">
      <w:pPr>
        <w:tabs>
          <w:tab w:val="num" w:pos="0"/>
        </w:tabs>
        <w:jc w:val="both"/>
        <w:rPr>
          <w:rFonts w:ascii="Times New Roman" w:hAnsi="Times New Roman"/>
        </w:rPr>
      </w:pPr>
      <w:r w:rsidRPr="00CB1633">
        <w:rPr>
          <w:rFonts w:ascii="Times New Roman" w:hAnsi="Times New Roman"/>
          <w:b/>
          <w:noProof/>
          <w:sz w:val="26"/>
          <w:szCs w:val="26"/>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40005</wp:posOffset>
                </wp:positionV>
                <wp:extent cx="914400" cy="0"/>
                <wp:effectExtent l="9525" t="11430" r="9525"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36C10"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1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fN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z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NiO/kHaAAAABwEAAA8AAABkcnMvZG93bnJldi54bWxMj8FOwzAQRO9I&#10;/IO1SFwqapOKqgpxKgTkxoUWxHUbL0lEvE5jtw18PQsXOD7NauZtsZ58r440xi6wheu5AUVcB9dx&#10;Y+FlW12tQMWE7LAPTBY+KcK6PD8rMHfhxM903KRGSQnHHC20KQ251rFuyWOch4FYsvcwekyCY6Pd&#10;iCcp973OjFlqjx3LQosD3bdUf2wO3kKsXmlffc3qmXlbNIGy/cPTI1p7eTHd3YJKNKW/Y/jRF3Uo&#10;xWkXDuyi6oXNSn5JFpYLUJJnN5nw7pd1Wej//uU3AAAA//8DAFBLAQItABQABgAIAAAAIQC2gziS&#10;/gAAAOEBAAATAAAAAAAAAAAAAAAAAAAAAABbQ29udGVudF9UeXBlc10ueG1sUEsBAi0AFAAGAAgA&#10;AAAhADj9If/WAAAAlAEAAAsAAAAAAAAAAAAAAAAALwEAAF9yZWxzLy5yZWxzUEsBAi0AFAAGAAgA&#10;AAAhAFeKB80cAgAANwQAAA4AAAAAAAAAAAAAAAAALgIAAGRycy9lMm9Eb2MueG1sUEsBAi0AFAAG&#10;AAgAAAAhANiO/kHaAAAABwEAAA8AAAAAAAAAAAAAAAAAdgQAAGRycy9kb3ducmV2LnhtbFBLBQYA&#10;AAAABAAEAPMAAAB9BQAAAAA=&#10;"/>
            </w:pict>
          </mc:Fallback>
        </mc:AlternateContent>
      </w:r>
      <w:r w:rsidRPr="00CB1633">
        <w:rPr>
          <w:rFonts w:ascii="Times New Roman" w:hAnsi="Times New Roman"/>
        </w:rPr>
        <w:t xml:space="preserve">       </w:t>
      </w:r>
    </w:p>
    <w:p w:rsidR="009B2671" w:rsidRPr="00CB1633" w:rsidRDefault="009B2671" w:rsidP="009B2671">
      <w:pPr>
        <w:tabs>
          <w:tab w:val="num" w:pos="0"/>
        </w:tabs>
        <w:jc w:val="both"/>
        <w:rPr>
          <w:rFonts w:ascii="Times New Roman" w:hAnsi="Times New Roman"/>
          <w:b/>
          <w:sz w:val="26"/>
          <w:szCs w:val="26"/>
        </w:rPr>
      </w:pPr>
      <w:r w:rsidRPr="00CB1633">
        <w:rPr>
          <w:rFonts w:ascii="Times New Roman" w:hAnsi="Times New Roman"/>
        </w:rPr>
        <w:t xml:space="preserve">      </w:t>
      </w:r>
      <w:r w:rsidRPr="00CB1633">
        <w:rPr>
          <w:rFonts w:ascii="Times New Roman" w:hAnsi="Times New Roman"/>
          <w:sz w:val="26"/>
          <w:szCs w:val="26"/>
        </w:rPr>
        <w:t xml:space="preserve">   </w:t>
      </w:r>
      <w:proofErr w:type="gramStart"/>
      <w:r w:rsidRPr="00CB1633">
        <w:rPr>
          <w:rFonts w:ascii="Times New Roman" w:hAnsi="Times New Roman"/>
          <w:sz w:val="26"/>
          <w:szCs w:val="26"/>
        </w:rPr>
        <w:t>Số:…</w:t>
      </w:r>
      <w:proofErr w:type="gramEnd"/>
      <w:r w:rsidRPr="00CB1633">
        <w:rPr>
          <w:rFonts w:ascii="Times New Roman" w:hAnsi="Times New Roman"/>
          <w:sz w:val="26"/>
          <w:szCs w:val="26"/>
        </w:rPr>
        <w:t xml:space="preserve">/TTr - HĐQT                                         </w:t>
      </w:r>
      <w:r w:rsidRPr="00CB1633">
        <w:rPr>
          <w:rFonts w:ascii="Times New Roman" w:hAnsi="Times New Roman"/>
          <w:i/>
          <w:sz w:val="26"/>
          <w:szCs w:val="26"/>
        </w:rPr>
        <w:t>Quảng Trị, ngày 20 tháng 04 năm 2024</w:t>
      </w:r>
    </w:p>
    <w:p w:rsidR="009B2671" w:rsidRPr="00CB1633" w:rsidRDefault="009B2671" w:rsidP="009B2671">
      <w:pPr>
        <w:tabs>
          <w:tab w:val="num" w:pos="0"/>
        </w:tabs>
        <w:jc w:val="both"/>
        <w:rPr>
          <w:rFonts w:ascii="Times New Roman" w:hAnsi="Times New Roman"/>
          <w:sz w:val="24"/>
        </w:rPr>
      </w:pPr>
      <w:r w:rsidRPr="00CB1633">
        <w:rPr>
          <w:rFonts w:ascii="Times New Roman" w:hAnsi="Times New Roman"/>
          <w:sz w:val="24"/>
        </w:rPr>
        <w:t xml:space="preserve"> </w:t>
      </w:r>
    </w:p>
    <w:p w:rsidR="009B2671" w:rsidRPr="00CB1633" w:rsidRDefault="009B2671" w:rsidP="009B2671">
      <w:pPr>
        <w:tabs>
          <w:tab w:val="num" w:pos="0"/>
        </w:tabs>
        <w:jc w:val="center"/>
        <w:rPr>
          <w:rFonts w:ascii="Times New Roman" w:hAnsi="Times New Roman"/>
          <w:b/>
          <w:sz w:val="10"/>
          <w:szCs w:val="32"/>
        </w:rPr>
      </w:pPr>
    </w:p>
    <w:p w:rsidR="009B2671" w:rsidRPr="00CB1633" w:rsidRDefault="009B2671" w:rsidP="009B2671">
      <w:pPr>
        <w:tabs>
          <w:tab w:val="num" w:pos="0"/>
        </w:tabs>
        <w:jc w:val="center"/>
        <w:rPr>
          <w:rFonts w:ascii="Times New Roman" w:hAnsi="Times New Roman"/>
          <w:b/>
          <w:sz w:val="32"/>
          <w:szCs w:val="32"/>
        </w:rPr>
      </w:pPr>
      <w:r w:rsidRPr="00CB1633">
        <w:rPr>
          <w:rFonts w:ascii="Times New Roman" w:hAnsi="Times New Roman"/>
          <w:b/>
          <w:sz w:val="32"/>
          <w:szCs w:val="32"/>
        </w:rPr>
        <w:t xml:space="preserve">TỜ TRÌNH </w:t>
      </w:r>
    </w:p>
    <w:p w:rsidR="009B2671" w:rsidRPr="00CB1633" w:rsidRDefault="009B2671" w:rsidP="009B2671">
      <w:pPr>
        <w:tabs>
          <w:tab w:val="num" w:pos="0"/>
        </w:tabs>
        <w:jc w:val="center"/>
        <w:rPr>
          <w:rFonts w:ascii="Times New Roman" w:hAnsi="Times New Roman"/>
          <w:b/>
          <w:i/>
        </w:rPr>
      </w:pPr>
      <w:r w:rsidRPr="00CB1633">
        <w:rPr>
          <w:rFonts w:ascii="Times New Roman" w:hAnsi="Times New Roman"/>
          <w:b/>
          <w:i/>
        </w:rPr>
        <w:t xml:space="preserve">Về việc lựa chọn đơn vị kiểm toán </w:t>
      </w:r>
    </w:p>
    <w:p w:rsidR="009B2671" w:rsidRPr="00CB1633" w:rsidRDefault="009B2671" w:rsidP="009B2671">
      <w:pPr>
        <w:tabs>
          <w:tab w:val="num" w:pos="0"/>
        </w:tabs>
        <w:jc w:val="center"/>
        <w:rPr>
          <w:rFonts w:ascii="Times New Roman" w:hAnsi="Times New Roman"/>
          <w:b/>
        </w:rPr>
      </w:pPr>
    </w:p>
    <w:p w:rsidR="009B2671" w:rsidRPr="00CB1633" w:rsidRDefault="009B2671" w:rsidP="009B2671">
      <w:pPr>
        <w:tabs>
          <w:tab w:val="num" w:pos="0"/>
        </w:tabs>
        <w:jc w:val="both"/>
        <w:rPr>
          <w:rFonts w:ascii="Times New Roman" w:hAnsi="Times New Roman"/>
        </w:rPr>
      </w:pPr>
      <w:r w:rsidRPr="00CB1633">
        <w:rPr>
          <w:rFonts w:ascii="Times New Roman" w:hAnsi="Times New Roman"/>
        </w:rPr>
        <w:tab/>
      </w:r>
      <w:r w:rsidRPr="00CB1633">
        <w:rPr>
          <w:rFonts w:ascii="Times New Roman" w:hAnsi="Times New Roman"/>
        </w:rPr>
        <w:tab/>
        <w:t>Kính gửi:  Đại hội đồng cổ đông thường niên năm 2024</w:t>
      </w:r>
    </w:p>
    <w:p w:rsidR="009B2671" w:rsidRPr="00CB1633" w:rsidRDefault="009B2671" w:rsidP="009B2671">
      <w:pPr>
        <w:tabs>
          <w:tab w:val="num" w:pos="0"/>
        </w:tabs>
        <w:jc w:val="both"/>
        <w:rPr>
          <w:rFonts w:ascii="Times New Roman" w:hAnsi="Times New Roman"/>
          <w:b/>
        </w:rPr>
      </w:pPr>
    </w:p>
    <w:p w:rsidR="009B2671" w:rsidRPr="00CB1633" w:rsidRDefault="009B2671" w:rsidP="009B2671">
      <w:pPr>
        <w:tabs>
          <w:tab w:val="num" w:pos="0"/>
        </w:tabs>
        <w:spacing w:after="120"/>
        <w:jc w:val="both"/>
        <w:rPr>
          <w:rFonts w:ascii="Times New Roman" w:hAnsi="Times New Roman"/>
        </w:rPr>
      </w:pPr>
      <w:r w:rsidRPr="00CB1633">
        <w:rPr>
          <w:rFonts w:ascii="Times New Roman" w:hAnsi="Times New Roman"/>
          <w:b/>
        </w:rPr>
        <w:tab/>
      </w:r>
      <w:r w:rsidRPr="00CB1633">
        <w:rPr>
          <w:rFonts w:ascii="Times New Roman" w:hAnsi="Times New Roman"/>
        </w:rPr>
        <w:t xml:space="preserve">Căn cứ Luật Doanh nghiệp số </w:t>
      </w:r>
      <w:r w:rsidRPr="00CB1633">
        <w:rPr>
          <w:rFonts w:ascii="Times New Roman" w:hAnsi="Times New Roman"/>
          <w:lang w:val="nl-NL"/>
        </w:rPr>
        <w:t xml:space="preserve">59/2020/QH14 </w:t>
      </w:r>
      <w:r w:rsidRPr="00CB1633">
        <w:rPr>
          <w:rFonts w:ascii="Times New Roman" w:hAnsi="Times New Roman"/>
        </w:rPr>
        <w:t>ngày 17 tháng 06 năm 2020;</w:t>
      </w:r>
    </w:p>
    <w:p w:rsidR="009B2671" w:rsidRPr="00CB1633" w:rsidRDefault="009B2671" w:rsidP="009B2671">
      <w:pPr>
        <w:tabs>
          <w:tab w:val="num" w:pos="0"/>
        </w:tabs>
        <w:spacing w:after="120"/>
        <w:jc w:val="both"/>
        <w:rPr>
          <w:rFonts w:ascii="Times New Roman" w:hAnsi="Times New Roman"/>
        </w:rPr>
      </w:pPr>
      <w:r w:rsidRPr="00CB1633">
        <w:rPr>
          <w:rFonts w:ascii="Times New Roman" w:hAnsi="Times New Roman"/>
        </w:rPr>
        <w:tab/>
        <w:t>Căn cứ Điều lệ Công ty cổ phần Tổng công ty thương mại Quảng Trị;</w:t>
      </w:r>
    </w:p>
    <w:p w:rsidR="009B2671" w:rsidRPr="00CB1633" w:rsidRDefault="009B2671" w:rsidP="009B2671">
      <w:pPr>
        <w:tabs>
          <w:tab w:val="num" w:pos="0"/>
        </w:tabs>
        <w:spacing w:after="120"/>
        <w:jc w:val="both"/>
        <w:rPr>
          <w:rFonts w:ascii="Times New Roman" w:hAnsi="Times New Roman"/>
        </w:rPr>
      </w:pPr>
      <w:r w:rsidRPr="00CB1633">
        <w:rPr>
          <w:rFonts w:ascii="Times New Roman" w:hAnsi="Times New Roman"/>
        </w:rPr>
        <w:tab/>
        <w:t>Căn cứ Hồ sơ năng lực của các đơn vị kiểm toán;</w:t>
      </w:r>
    </w:p>
    <w:p w:rsidR="009B2671" w:rsidRPr="00CB1633" w:rsidRDefault="009B2671" w:rsidP="009B2671">
      <w:pPr>
        <w:tabs>
          <w:tab w:val="num" w:pos="0"/>
        </w:tabs>
        <w:spacing w:after="120"/>
        <w:jc w:val="both"/>
        <w:rPr>
          <w:rFonts w:ascii="Times New Roman" w:hAnsi="Times New Roman"/>
        </w:rPr>
      </w:pPr>
      <w:r w:rsidRPr="00CB1633">
        <w:rPr>
          <w:rFonts w:ascii="Times New Roman" w:hAnsi="Times New Roman"/>
          <w:i/>
        </w:rPr>
        <w:tab/>
      </w:r>
      <w:r w:rsidRPr="00CB1633">
        <w:rPr>
          <w:rFonts w:ascii="Times New Roman" w:hAnsi="Times New Roman"/>
        </w:rPr>
        <w:t>Sau khi lựa chọn, xem xét tiêu chuẩn, năng lực của các đơn vị kiểm toán báo cáo tài chính hàng năm.</w:t>
      </w:r>
    </w:p>
    <w:p w:rsidR="009B2671" w:rsidRPr="00CB1633" w:rsidRDefault="009B2671" w:rsidP="009B2671">
      <w:pPr>
        <w:tabs>
          <w:tab w:val="num" w:pos="0"/>
        </w:tabs>
        <w:spacing w:after="120"/>
        <w:jc w:val="both"/>
        <w:rPr>
          <w:rFonts w:ascii="Times New Roman" w:hAnsi="Times New Roman"/>
        </w:rPr>
      </w:pPr>
      <w:r w:rsidRPr="00CB1633">
        <w:rPr>
          <w:rFonts w:ascii="Times New Roman" w:hAnsi="Times New Roman"/>
        </w:rPr>
        <w:tab/>
        <w:t xml:space="preserve">Hội đồng quản trị trình ĐHĐCĐ thường niên năm 2024 chọn: </w:t>
      </w:r>
      <w:r w:rsidRPr="00CB1633">
        <w:rPr>
          <w:rFonts w:ascii="Times New Roman" w:hAnsi="Times New Roman"/>
          <w:b/>
        </w:rPr>
        <w:t xml:space="preserve">Công ty TNHH Kiểm toán và kế toán AAC </w:t>
      </w:r>
      <w:r w:rsidRPr="00CB1633">
        <w:rPr>
          <w:rFonts w:ascii="Times New Roman" w:hAnsi="Times New Roman"/>
        </w:rPr>
        <w:t>là đơn vị kiểm toán báo cáo tài chính năm 2024 của Tổng công ty Thương mại Quảng Trị. Đây là đơn vị đã thực hiện kiểm toán Tổng công ty từ năm 2015 đến năm 2023.</w:t>
      </w:r>
    </w:p>
    <w:p w:rsidR="009B2671" w:rsidRPr="00CB1633" w:rsidRDefault="009B2671" w:rsidP="009B2671">
      <w:pPr>
        <w:tabs>
          <w:tab w:val="num" w:pos="0"/>
        </w:tabs>
        <w:spacing w:after="120"/>
        <w:jc w:val="both"/>
        <w:rPr>
          <w:rFonts w:ascii="Times New Roman" w:hAnsi="Times New Roman"/>
        </w:rPr>
      </w:pPr>
      <w:r w:rsidRPr="00CB1633">
        <w:rPr>
          <w:rFonts w:ascii="Times New Roman" w:hAnsi="Times New Roman"/>
        </w:rPr>
        <w:tab/>
        <w:t>Kính trình Đại hội đồng cổ đông xem xét thông qua.</w:t>
      </w:r>
    </w:p>
    <w:p w:rsidR="009B2671" w:rsidRPr="00CB1633" w:rsidRDefault="009B2671" w:rsidP="009B2671">
      <w:pPr>
        <w:tabs>
          <w:tab w:val="num" w:pos="0"/>
        </w:tabs>
        <w:spacing w:line="312" w:lineRule="auto"/>
        <w:jc w:val="both"/>
        <w:rPr>
          <w:rFonts w:ascii="Times New Roman" w:hAnsi="Times New Roman"/>
        </w:rPr>
      </w:pPr>
      <w:r w:rsidRPr="00CB1633">
        <w:rPr>
          <w:rFonts w:ascii="Times New Roman" w:hAnsi="Times New Roman"/>
        </w:rPr>
        <w:tab/>
        <w:t xml:space="preserve">Trân </w:t>
      </w:r>
      <w:proofErr w:type="gramStart"/>
      <w:r w:rsidRPr="00CB1633">
        <w:rPr>
          <w:rFonts w:ascii="Times New Roman" w:hAnsi="Times New Roman"/>
        </w:rPr>
        <w:t>trọng .</w:t>
      </w:r>
      <w:proofErr w:type="gramEnd"/>
      <w:r w:rsidRPr="00CB1633">
        <w:rPr>
          <w:rFonts w:ascii="Times New Roman" w:hAnsi="Times New Roman"/>
        </w:rPr>
        <w:t>/.</w:t>
      </w:r>
    </w:p>
    <w:p w:rsidR="009B2671" w:rsidRPr="00CB1633" w:rsidRDefault="009B2671" w:rsidP="009B2671">
      <w:pPr>
        <w:jc w:val="both"/>
        <w:rPr>
          <w:rFonts w:ascii="Times New Roman" w:hAnsi="Times New Roman"/>
          <w:b/>
        </w:rPr>
      </w:pPr>
      <w:r w:rsidRPr="00CB1633">
        <w:rPr>
          <w:rFonts w:ascii="Times New Roman" w:hAnsi="Times New Roman"/>
          <w:b/>
          <w:sz w:val="24"/>
        </w:rPr>
        <w:t>Nơi nhận:</w:t>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t xml:space="preserve">     </w:t>
      </w:r>
      <w:proofErr w:type="gramStart"/>
      <w:r w:rsidRPr="00CB1633">
        <w:rPr>
          <w:rFonts w:ascii="Times New Roman" w:hAnsi="Times New Roman"/>
          <w:b/>
        </w:rPr>
        <w:t>TM.HỘI</w:t>
      </w:r>
      <w:proofErr w:type="gramEnd"/>
      <w:r w:rsidRPr="00CB1633">
        <w:rPr>
          <w:rFonts w:ascii="Times New Roman" w:hAnsi="Times New Roman"/>
          <w:b/>
        </w:rPr>
        <w:t xml:space="preserve"> ĐỒNG QUẢN TRỊ</w:t>
      </w:r>
    </w:p>
    <w:p w:rsidR="009B2671" w:rsidRPr="00CB1633" w:rsidRDefault="009B2671" w:rsidP="009B2671">
      <w:pPr>
        <w:ind w:firstLine="284"/>
        <w:jc w:val="both"/>
        <w:rPr>
          <w:rFonts w:ascii="Times New Roman" w:hAnsi="Times New Roman"/>
          <w:b/>
        </w:rPr>
      </w:pPr>
      <w:r w:rsidRPr="00CB1633">
        <w:rPr>
          <w:rFonts w:ascii="Times New Roman" w:hAnsi="Times New Roman"/>
          <w:b/>
        </w:rPr>
        <w:t>-</w:t>
      </w:r>
      <w:r w:rsidRPr="00CB1633">
        <w:rPr>
          <w:rFonts w:ascii="Times New Roman" w:hAnsi="Times New Roman"/>
        </w:rPr>
        <w:t xml:space="preserve"> </w:t>
      </w:r>
      <w:r w:rsidRPr="00CB1633">
        <w:rPr>
          <w:rFonts w:ascii="Times New Roman" w:hAnsi="Times New Roman"/>
          <w:sz w:val="24"/>
        </w:rPr>
        <w:t>Như trên;</w:t>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proofErr w:type="gramStart"/>
      <w:r w:rsidRPr="00CB1633">
        <w:rPr>
          <w:rFonts w:ascii="Times New Roman" w:hAnsi="Times New Roman"/>
          <w:sz w:val="24"/>
        </w:rPr>
        <w:tab/>
      </w:r>
      <w:r w:rsidRPr="00CB1633">
        <w:rPr>
          <w:rFonts w:ascii="Times New Roman" w:hAnsi="Times New Roman"/>
        </w:rPr>
        <w:t xml:space="preserve">  </w:t>
      </w:r>
      <w:r w:rsidRPr="00CB1633">
        <w:rPr>
          <w:rFonts w:ascii="Times New Roman" w:hAnsi="Times New Roman"/>
        </w:rPr>
        <w:tab/>
      </w:r>
      <w:proofErr w:type="gramEnd"/>
      <w:r w:rsidRPr="00CB1633">
        <w:rPr>
          <w:rFonts w:ascii="Times New Roman" w:hAnsi="Times New Roman"/>
        </w:rPr>
        <w:t xml:space="preserve">  </w:t>
      </w:r>
      <w:r w:rsidRPr="00CB1633">
        <w:rPr>
          <w:rFonts w:ascii="Times New Roman" w:hAnsi="Times New Roman"/>
          <w:b/>
        </w:rPr>
        <w:t>CHỦ TỊCH</w:t>
      </w:r>
    </w:p>
    <w:p w:rsidR="009B2671" w:rsidRPr="00CB1633" w:rsidRDefault="009B2671" w:rsidP="009B2671">
      <w:pPr>
        <w:ind w:firstLine="284"/>
        <w:jc w:val="both"/>
        <w:rPr>
          <w:rFonts w:ascii="Times New Roman" w:hAnsi="Times New Roman"/>
          <w:sz w:val="24"/>
        </w:rPr>
      </w:pPr>
      <w:r w:rsidRPr="00CB1633">
        <w:rPr>
          <w:rFonts w:ascii="Times New Roman" w:hAnsi="Times New Roman"/>
          <w:sz w:val="24"/>
        </w:rPr>
        <w:t>- Lưu VT</w:t>
      </w:r>
    </w:p>
    <w:p w:rsidR="009B2671" w:rsidRPr="00CB1633" w:rsidRDefault="009B2671" w:rsidP="009B2671">
      <w:pPr>
        <w:ind w:firstLine="284"/>
        <w:jc w:val="both"/>
        <w:rPr>
          <w:rFonts w:ascii="Times New Roman" w:hAnsi="Times New Roman"/>
          <w:sz w:val="24"/>
        </w:rPr>
      </w:pPr>
      <w:r w:rsidRPr="00CB1633">
        <w:rPr>
          <w:rFonts w:ascii="Times New Roman" w:hAnsi="Times New Roman"/>
          <w:sz w:val="24"/>
        </w:rPr>
        <w:t xml:space="preserve">- </w:t>
      </w:r>
      <w:proofErr w:type="gramStart"/>
      <w:r w:rsidRPr="00CB1633">
        <w:rPr>
          <w:rFonts w:ascii="Times New Roman" w:hAnsi="Times New Roman"/>
          <w:sz w:val="24"/>
        </w:rPr>
        <w:t>CBTT..</w:t>
      </w:r>
      <w:proofErr w:type="gramEnd"/>
    </w:p>
    <w:p w:rsidR="009B2671" w:rsidRPr="00CB1633" w:rsidRDefault="009B2671" w:rsidP="009B2671">
      <w:pPr>
        <w:ind w:firstLine="284"/>
        <w:jc w:val="both"/>
        <w:rPr>
          <w:rFonts w:ascii="Times New Roman" w:hAnsi="Times New Roman"/>
        </w:rPr>
      </w:pPr>
    </w:p>
    <w:p w:rsidR="009B2671" w:rsidRPr="00CB1633" w:rsidRDefault="009B2671" w:rsidP="009B2671">
      <w:pPr>
        <w:tabs>
          <w:tab w:val="num" w:pos="0"/>
        </w:tabs>
        <w:jc w:val="both"/>
        <w:rPr>
          <w:rFonts w:ascii="Times New Roman" w:hAnsi="Times New Roman"/>
        </w:rPr>
      </w:pPr>
    </w:p>
    <w:p w:rsidR="009B2671" w:rsidRPr="00CB1633" w:rsidRDefault="009B2671" w:rsidP="009B2671">
      <w:pPr>
        <w:tabs>
          <w:tab w:val="num" w:pos="0"/>
        </w:tabs>
        <w:rPr>
          <w:rFonts w:ascii="Times New Roman" w:hAnsi="Times New Roman"/>
          <w:b/>
        </w:rPr>
      </w:pPr>
      <w:r w:rsidRPr="00CB1633">
        <w:rPr>
          <w:rFonts w:ascii="Times New Roman" w:hAnsi="Times New Roman"/>
        </w:rPr>
        <w:tab/>
      </w:r>
      <w:r w:rsidRPr="00CB1633">
        <w:rPr>
          <w:rFonts w:ascii="Times New Roman" w:hAnsi="Times New Roman"/>
          <w:b/>
        </w:rPr>
        <w:t xml:space="preserve">                                                                       </w:t>
      </w:r>
    </w:p>
    <w:p w:rsidR="009B2671" w:rsidRPr="00CB1633" w:rsidRDefault="009B2671" w:rsidP="009B2671">
      <w:pPr>
        <w:tabs>
          <w:tab w:val="num" w:pos="0"/>
        </w:tabs>
        <w:spacing w:line="312" w:lineRule="auto"/>
        <w:jc w:val="both"/>
        <w:rPr>
          <w:rFonts w:ascii="Times New Roman" w:hAnsi="Times New Roman"/>
          <w:b/>
        </w:rPr>
      </w:pP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t xml:space="preserve"> </w:t>
      </w:r>
      <w:r w:rsidRPr="00CB1633">
        <w:rPr>
          <w:rFonts w:ascii="Times New Roman" w:hAnsi="Times New Roman"/>
          <w:b/>
        </w:rPr>
        <w:t xml:space="preserve">Hồ Xuân Hiếu </w:t>
      </w:r>
    </w:p>
    <w:p w:rsidR="009B2671" w:rsidRPr="00CB1633" w:rsidRDefault="009B2671" w:rsidP="009B2671">
      <w:pPr>
        <w:tabs>
          <w:tab w:val="num" w:pos="0"/>
        </w:tabs>
        <w:spacing w:line="312" w:lineRule="auto"/>
        <w:jc w:val="both"/>
        <w:rPr>
          <w:rFonts w:ascii="Times New Roman" w:hAnsi="Times New Roman"/>
        </w:rPr>
      </w:pPr>
    </w:p>
    <w:p w:rsidR="009B2671" w:rsidRPr="00CB1633" w:rsidRDefault="009B2671" w:rsidP="009B2671">
      <w:pPr>
        <w:tabs>
          <w:tab w:val="num" w:pos="0"/>
        </w:tabs>
        <w:spacing w:line="312" w:lineRule="auto"/>
        <w:jc w:val="both"/>
        <w:rPr>
          <w:rFonts w:ascii="Times New Roman" w:hAnsi="Times New Roman"/>
        </w:rPr>
      </w:pPr>
    </w:p>
    <w:p w:rsidR="009B2671" w:rsidRPr="00CB1633" w:rsidRDefault="009B2671" w:rsidP="009B2671">
      <w:pPr>
        <w:tabs>
          <w:tab w:val="num" w:pos="0"/>
        </w:tabs>
        <w:spacing w:line="312" w:lineRule="auto"/>
        <w:jc w:val="both"/>
        <w:rPr>
          <w:rFonts w:ascii="Times New Roman" w:hAnsi="Times New Roman"/>
        </w:rPr>
      </w:pPr>
    </w:p>
    <w:p w:rsidR="009B2671" w:rsidRDefault="009B2671" w:rsidP="009B2671">
      <w:pPr>
        <w:tabs>
          <w:tab w:val="num" w:pos="0"/>
        </w:tabs>
        <w:spacing w:line="312" w:lineRule="auto"/>
        <w:jc w:val="both"/>
        <w:rPr>
          <w:rFonts w:ascii="Times New Roman" w:hAnsi="Times New Roman"/>
        </w:rPr>
      </w:pPr>
    </w:p>
    <w:p w:rsidR="00CB1633" w:rsidRPr="00CB1633" w:rsidRDefault="00CB1633" w:rsidP="009B2671">
      <w:pPr>
        <w:tabs>
          <w:tab w:val="num" w:pos="0"/>
        </w:tabs>
        <w:spacing w:line="312" w:lineRule="auto"/>
        <w:jc w:val="both"/>
        <w:rPr>
          <w:rFonts w:ascii="Times New Roman" w:hAnsi="Times New Roman"/>
        </w:rPr>
      </w:pPr>
    </w:p>
    <w:p w:rsidR="009B2671" w:rsidRPr="00CB1633" w:rsidRDefault="009B2671" w:rsidP="009B2671">
      <w:pPr>
        <w:tabs>
          <w:tab w:val="num" w:pos="0"/>
        </w:tabs>
        <w:spacing w:line="312" w:lineRule="auto"/>
        <w:jc w:val="both"/>
        <w:rPr>
          <w:rFonts w:ascii="Times New Roman" w:hAnsi="Times New Roman"/>
        </w:rPr>
      </w:pPr>
    </w:p>
    <w:p w:rsidR="009B2671" w:rsidRPr="00CB1633" w:rsidRDefault="009B2671" w:rsidP="009B2671">
      <w:pPr>
        <w:tabs>
          <w:tab w:val="num" w:pos="0"/>
        </w:tabs>
        <w:spacing w:line="312" w:lineRule="auto"/>
        <w:jc w:val="both"/>
        <w:rPr>
          <w:rFonts w:ascii="Times New Roman" w:hAnsi="Times New Roman"/>
        </w:rPr>
      </w:pPr>
    </w:p>
    <w:p w:rsidR="009B2671" w:rsidRPr="00CB1633" w:rsidRDefault="009B2671" w:rsidP="009B2671">
      <w:pPr>
        <w:tabs>
          <w:tab w:val="num" w:pos="0"/>
        </w:tabs>
        <w:spacing w:line="312" w:lineRule="auto"/>
        <w:jc w:val="both"/>
        <w:rPr>
          <w:rFonts w:ascii="Times New Roman" w:hAnsi="Times New Roman"/>
        </w:rPr>
      </w:pPr>
    </w:p>
    <w:p w:rsidR="009B2671" w:rsidRPr="00CB1633" w:rsidRDefault="009B2671" w:rsidP="009B2671">
      <w:pPr>
        <w:tabs>
          <w:tab w:val="num" w:pos="0"/>
        </w:tabs>
        <w:spacing w:line="312" w:lineRule="auto"/>
        <w:jc w:val="both"/>
        <w:rPr>
          <w:rFonts w:ascii="Times New Roman" w:hAnsi="Times New Roman"/>
        </w:rPr>
      </w:pPr>
    </w:p>
    <w:p w:rsidR="009B2671" w:rsidRPr="00CB1633" w:rsidRDefault="009B2671" w:rsidP="009B2671">
      <w:pPr>
        <w:jc w:val="both"/>
        <w:rPr>
          <w:rFonts w:ascii="Times New Roman" w:hAnsi="Times New Roman"/>
          <w:b/>
          <w:sz w:val="26"/>
          <w:szCs w:val="26"/>
        </w:rPr>
      </w:pPr>
      <w:r w:rsidRPr="00CB1633">
        <w:rPr>
          <w:rFonts w:ascii="Times New Roman" w:hAnsi="Times New Roman"/>
          <w:b/>
          <w:sz w:val="26"/>
          <w:szCs w:val="26"/>
        </w:rPr>
        <w:lastRenderedPageBreak/>
        <w:t xml:space="preserve">          CÔNG TY CỔ PHẦN</w:t>
      </w:r>
      <w:r w:rsidRPr="00CB1633">
        <w:rPr>
          <w:rFonts w:ascii="Times New Roman" w:hAnsi="Times New Roman"/>
          <w:sz w:val="26"/>
          <w:szCs w:val="26"/>
        </w:rPr>
        <w:t xml:space="preserve">          </w:t>
      </w:r>
      <w:r w:rsidRPr="00CB1633">
        <w:rPr>
          <w:rFonts w:ascii="Times New Roman" w:hAnsi="Times New Roman"/>
          <w:b/>
          <w:sz w:val="26"/>
          <w:szCs w:val="26"/>
        </w:rPr>
        <w:t xml:space="preserve">    CỘNG HÒA XÃ HỘI CHỦ NGHĨA VIỆT NAM</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noProof/>
          <w:sz w:val="26"/>
          <w:szCs w:val="26"/>
        </w:rPr>
        <mc:AlternateContent>
          <mc:Choice Requires="wps">
            <w:drawing>
              <wp:anchor distT="0" distB="0" distL="114300" distR="114300" simplePos="0" relativeHeight="251669504" behindDoc="0" locked="0" layoutInCell="1" allowOverlap="1">
                <wp:simplePos x="0" y="0"/>
                <wp:positionH relativeFrom="column">
                  <wp:posOffset>3741420</wp:posOffset>
                </wp:positionH>
                <wp:positionV relativeFrom="paragraph">
                  <wp:posOffset>201930</wp:posOffset>
                </wp:positionV>
                <wp:extent cx="1028700" cy="0"/>
                <wp:effectExtent l="7620" t="11430" r="1143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9A88" id="Straight Connector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15.9pt" to="375.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b6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3Qyf0ihifSWS0hxO2is81+47lEISiyFCsKRghyf&#10;nA9ESHHbEpaV3ggpY/OlQkOJF1MoMWScloKFZJzYdl9Ji44k2Cd+sap326w+KBbBOk7Y+hp7IuQl&#10;hsulCnhQCtC5Rhd//Fyki/V8Pc9H+WS2HuVpXY8+b6p8NNtkD9P6U11VdfYrUMvyohOMcRXY3bya&#10;5X/nheurubjs7ta7DMlb9KgXkL39I+nYy9C+ixH2mp239tZjsGfcfH1Kwf+v5xC/fvCr3wAAAP//&#10;AwBQSwMEFAAGAAgAAAAhAPMbZWHcAAAACQEAAA8AAABkcnMvZG93bnJldi54bWxMj01PwzAMhu9I&#10;/IfISFwmlrbTYJSmEwJ648IAcfUa01Y0TtdkW+HXY8QBjn796P0o1pPr1YHG0Hk2kM4TUMS1tx03&#10;Bl6eq4sVqBCRLfaeycAnBViXpycF5tYf+YkOm9goMeGQo4E2xiHXOtQtOQxzPxDL792PDqOcY6Pt&#10;iEcxd73OkuRSO+xYEloc6K6l+mOzdwZC9Uq76mtWz5K3ReMp290/PqAx52fT7Q2oSFP8g+GnvlSH&#10;Ujpt/Z5tUL2B5eo6E9TAIpUJAlwtUxG2v4IuC/1/QfkNAAD//wMAUEsBAi0AFAAGAAgAAAAhALaD&#10;OJL+AAAA4QEAABMAAAAAAAAAAAAAAAAAAAAAAFtDb250ZW50X1R5cGVzXS54bWxQSwECLQAUAAYA&#10;CAAAACEAOP0h/9YAAACUAQAACwAAAAAAAAAAAAAAAAAvAQAAX3JlbHMvLnJlbHNQSwECLQAUAAYA&#10;CAAAACEA7apm+hwCAAA4BAAADgAAAAAAAAAAAAAAAAAuAgAAZHJzL2Uyb0RvYy54bWxQSwECLQAU&#10;AAYACAAAACEA8xtlYdwAAAAJAQAADwAAAAAAAAAAAAAAAAB2BAAAZHJzL2Rvd25yZXYueG1sUEsF&#10;BgAAAAAEAAQA8wAAAH8FAAAAAA==&#10;"/>
            </w:pict>
          </mc:Fallback>
        </mc:AlternateContent>
      </w:r>
      <w:r w:rsidRPr="00CB1633">
        <w:rPr>
          <w:rFonts w:ascii="Times New Roman" w:hAnsi="Times New Roman"/>
          <w:b/>
          <w:sz w:val="26"/>
          <w:szCs w:val="26"/>
        </w:rPr>
        <w:t>TỔNG CÔNG TY THƯƠNG MẠI                     Độc lập - Tự do - Hạnh Phúc</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sz w:val="26"/>
          <w:szCs w:val="26"/>
        </w:rPr>
        <w:t xml:space="preserve">                QUẢNG TRỊ                                        </w:t>
      </w:r>
    </w:p>
    <w:p w:rsidR="009B2671" w:rsidRPr="00CB1633" w:rsidRDefault="009B2671" w:rsidP="009B2671">
      <w:pPr>
        <w:tabs>
          <w:tab w:val="num" w:pos="0"/>
        </w:tabs>
        <w:jc w:val="both"/>
        <w:rPr>
          <w:rFonts w:ascii="Times New Roman" w:hAnsi="Times New Roman"/>
        </w:rPr>
      </w:pPr>
      <w:r w:rsidRPr="00CB1633">
        <w:rPr>
          <w:rFonts w:ascii="Times New Roman" w:hAnsi="Times New Roman"/>
          <w:b/>
          <w:noProof/>
          <w:sz w:val="26"/>
          <w:szCs w:val="26"/>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40005</wp:posOffset>
                </wp:positionV>
                <wp:extent cx="914400" cy="0"/>
                <wp:effectExtent l="9525" t="11430" r="952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ECF14"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1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8l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IsvzFHpIB1dCiiHPWOc/c92hYJRYChV0IwU5PTsf&#10;eJBiCAnHSm+ElLH3UqEesKeTaUxwWgoWnCHM2cO+khadSJie+MWiwPMYZvVRsQjWcsLWN9sTIa82&#10;XC5VwINKgM7Nuo7Hj0W6WM/X83yUT2brUZ7W9ejTpspHs032cVp/qKuqzn4GalletIIxrgK7YVSz&#10;/O9G4fZorkN2H9a7DMlb9KgXkB3+kXRsZejedQ72ml22dmgxTGcMvr2kMP6Pe7Af3/vqFwAAAP//&#10;AwBQSwMEFAAGAAgAAAAhANiO/kHaAAAABwEAAA8AAABkcnMvZG93bnJldi54bWxMj8FOwzAQRO9I&#10;/IO1SFwqapOKqgpxKgTkxoUWxHUbL0lEvE5jtw18PQsXOD7NauZtsZ58r440xi6wheu5AUVcB9dx&#10;Y+FlW12tQMWE7LAPTBY+KcK6PD8rMHfhxM903KRGSQnHHC20KQ251rFuyWOch4FYsvcwekyCY6Pd&#10;iCcp973OjFlqjx3LQosD3bdUf2wO3kKsXmlffc3qmXlbNIGy/cPTI1p7eTHd3YJKNKW/Y/jRF3Uo&#10;xWkXDuyi6oXNSn5JFpYLUJJnN5nw7pd1Wej//uU3AAAA//8DAFBLAQItABQABgAIAAAAIQC2gziS&#10;/gAAAOEBAAATAAAAAAAAAAAAAAAAAAAAAABbQ29udGVudF9UeXBlc10ueG1sUEsBAi0AFAAGAAgA&#10;AAAhADj9If/WAAAAlAEAAAsAAAAAAAAAAAAAAAAALwEAAF9yZWxzLy5yZWxzUEsBAi0AFAAGAAgA&#10;AAAhADqOPyUcAgAANwQAAA4AAAAAAAAAAAAAAAAALgIAAGRycy9lMm9Eb2MueG1sUEsBAi0AFAAG&#10;AAgAAAAhANiO/kHaAAAABwEAAA8AAAAAAAAAAAAAAAAAdgQAAGRycy9kb3ducmV2LnhtbFBLBQYA&#10;AAAABAAEAPMAAAB9BQAAAAA=&#10;"/>
            </w:pict>
          </mc:Fallback>
        </mc:AlternateContent>
      </w:r>
      <w:r w:rsidRPr="00CB1633">
        <w:rPr>
          <w:rFonts w:ascii="Times New Roman" w:hAnsi="Times New Roman"/>
        </w:rPr>
        <w:t xml:space="preserve">       </w:t>
      </w:r>
    </w:p>
    <w:p w:rsidR="009B2671" w:rsidRPr="00CB1633" w:rsidRDefault="009B2671" w:rsidP="009B2671">
      <w:pPr>
        <w:tabs>
          <w:tab w:val="num" w:pos="0"/>
        </w:tabs>
        <w:jc w:val="both"/>
        <w:rPr>
          <w:rFonts w:ascii="Times New Roman" w:hAnsi="Times New Roman"/>
          <w:b/>
          <w:sz w:val="26"/>
          <w:szCs w:val="26"/>
        </w:rPr>
      </w:pPr>
      <w:r w:rsidRPr="00CB1633">
        <w:rPr>
          <w:rFonts w:ascii="Times New Roman" w:hAnsi="Times New Roman"/>
        </w:rPr>
        <w:t xml:space="preserve">      </w:t>
      </w:r>
      <w:r w:rsidRPr="00CB1633">
        <w:rPr>
          <w:rFonts w:ascii="Times New Roman" w:hAnsi="Times New Roman"/>
          <w:sz w:val="26"/>
          <w:szCs w:val="26"/>
        </w:rPr>
        <w:t xml:space="preserve">   </w:t>
      </w:r>
      <w:proofErr w:type="gramStart"/>
      <w:r w:rsidRPr="00CB1633">
        <w:rPr>
          <w:rFonts w:ascii="Times New Roman" w:hAnsi="Times New Roman"/>
          <w:sz w:val="26"/>
          <w:szCs w:val="26"/>
        </w:rPr>
        <w:t>Số:…</w:t>
      </w:r>
      <w:proofErr w:type="gramEnd"/>
      <w:r w:rsidRPr="00CB1633">
        <w:rPr>
          <w:rFonts w:ascii="Times New Roman" w:hAnsi="Times New Roman"/>
          <w:sz w:val="26"/>
          <w:szCs w:val="26"/>
        </w:rPr>
        <w:t xml:space="preserve">/TTr - HĐQT                                          </w:t>
      </w:r>
      <w:r w:rsidRPr="00CB1633">
        <w:rPr>
          <w:rFonts w:ascii="Times New Roman" w:hAnsi="Times New Roman"/>
          <w:i/>
          <w:sz w:val="26"/>
          <w:szCs w:val="26"/>
        </w:rPr>
        <w:t>Quảng Trị, ngày 20 tháng 04 năm 2024</w:t>
      </w:r>
    </w:p>
    <w:p w:rsidR="009B2671" w:rsidRPr="00CB1633" w:rsidRDefault="009B2671" w:rsidP="009B2671">
      <w:pPr>
        <w:tabs>
          <w:tab w:val="num" w:pos="0"/>
        </w:tabs>
        <w:jc w:val="center"/>
        <w:rPr>
          <w:rFonts w:ascii="Times New Roman" w:hAnsi="Times New Roman"/>
          <w:b/>
          <w:sz w:val="32"/>
          <w:szCs w:val="32"/>
        </w:rPr>
      </w:pPr>
    </w:p>
    <w:p w:rsidR="009B2671" w:rsidRPr="00CB1633" w:rsidRDefault="009B2671" w:rsidP="009B2671">
      <w:pPr>
        <w:tabs>
          <w:tab w:val="num" w:pos="0"/>
        </w:tabs>
        <w:jc w:val="center"/>
        <w:rPr>
          <w:rFonts w:ascii="Times New Roman" w:hAnsi="Times New Roman"/>
          <w:b/>
          <w:sz w:val="32"/>
          <w:szCs w:val="32"/>
        </w:rPr>
      </w:pPr>
      <w:r w:rsidRPr="00CB1633">
        <w:rPr>
          <w:rFonts w:ascii="Times New Roman" w:hAnsi="Times New Roman"/>
          <w:b/>
          <w:sz w:val="32"/>
          <w:szCs w:val="32"/>
        </w:rPr>
        <w:t xml:space="preserve">TỜ TRÌNH </w:t>
      </w:r>
    </w:p>
    <w:p w:rsidR="009B2671" w:rsidRPr="00CB1633" w:rsidRDefault="009B2671" w:rsidP="009B2671">
      <w:pPr>
        <w:tabs>
          <w:tab w:val="num" w:pos="0"/>
        </w:tabs>
        <w:jc w:val="center"/>
        <w:rPr>
          <w:rFonts w:ascii="Times New Roman" w:hAnsi="Times New Roman"/>
          <w:b/>
          <w:i/>
        </w:rPr>
      </w:pPr>
      <w:r w:rsidRPr="00CB1633">
        <w:rPr>
          <w:rFonts w:ascii="Times New Roman" w:hAnsi="Times New Roman"/>
          <w:b/>
          <w:i/>
        </w:rPr>
        <w:t xml:space="preserve">Về việc Phân phối lợi nhuận và chi trả cổ tức </w:t>
      </w:r>
    </w:p>
    <w:p w:rsidR="009B2671" w:rsidRPr="00CB1633" w:rsidRDefault="009B2671" w:rsidP="009B2671">
      <w:pPr>
        <w:tabs>
          <w:tab w:val="num" w:pos="0"/>
        </w:tabs>
        <w:jc w:val="both"/>
        <w:rPr>
          <w:rFonts w:ascii="Times New Roman" w:hAnsi="Times New Roman"/>
          <w:b/>
        </w:rPr>
      </w:pPr>
    </w:p>
    <w:p w:rsidR="009B2671" w:rsidRPr="00CB1633" w:rsidRDefault="009B2671" w:rsidP="009B2671">
      <w:pPr>
        <w:tabs>
          <w:tab w:val="num" w:pos="0"/>
        </w:tabs>
        <w:jc w:val="both"/>
        <w:rPr>
          <w:rFonts w:ascii="Times New Roman" w:hAnsi="Times New Roman"/>
        </w:rPr>
      </w:pPr>
      <w:r w:rsidRPr="00CB1633">
        <w:rPr>
          <w:rFonts w:ascii="Times New Roman" w:hAnsi="Times New Roman"/>
          <w:b/>
        </w:rPr>
        <w:tab/>
      </w:r>
      <w:r w:rsidRPr="00CB1633">
        <w:rPr>
          <w:rFonts w:ascii="Times New Roman" w:hAnsi="Times New Roman"/>
          <w:b/>
        </w:rPr>
        <w:tab/>
      </w:r>
      <w:r w:rsidRPr="00CB1633">
        <w:rPr>
          <w:rFonts w:ascii="Times New Roman" w:hAnsi="Times New Roman"/>
        </w:rPr>
        <w:t>Kính gửi:  Đại hội đồng cổ đông thường niên năm 2024</w:t>
      </w:r>
    </w:p>
    <w:p w:rsidR="009B2671" w:rsidRPr="00CB1633" w:rsidRDefault="009B2671" w:rsidP="009B2671">
      <w:pPr>
        <w:tabs>
          <w:tab w:val="num" w:pos="0"/>
        </w:tabs>
        <w:jc w:val="both"/>
        <w:rPr>
          <w:rFonts w:ascii="Times New Roman" w:hAnsi="Times New Roman"/>
          <w:b/>
        </w:rPr>
      </w:pPr>
    </w:p>
    <w:p w:rsidR="009B2671" w:rsidRPr="00CB1633" w:rsidRDefault="009B2671" w:rsidP="009B2671">
      <w:pPr>
        <w:tabs>
          <w:tab w:val="num" w:pos="0"/>
          <w:tab w:val="left" w:pos="180"/>
        </w:tabs>
        <w:spacing w:line="312" w:lineRule="auto"/>
        <w:jc w:val="both"/>
        <w:rPr>
          <w:rFonts w:ascii="Times New Roman" w:hAnsi="Times New Roman"/>
        </w:rPr>
      </w:pPr>
      <w:r w:rsidRPr="00CB1633">
        <w:rPr>
          <w:rFonts w:ascii="Times New Roman" w:hAnsi="Times New Roman"/>
          <w:i/>
        </w:rPr>
        <w:tab/>
      </w:r>
      <w:r w:rsidRPr="00CB1633">
        <w:rPr>
          <w:rFonts w:ascii="Times New Roman" w:hAnsi="Times New Roman"/>
          <w:i/>
        </w:rPr>
        <w:tab/>
      </w:r>
      <w:r w:rsidRPr="00CB1633">
        <w:rPr>
          <w:rFonts w:ascii="Times New Roman" w:hAnsi="Times New Roman"/>
          <w:iCs/>
          <w:color w:val="000000"/>
        </w:rPr>
        <w:t xml:space="preserve">Căn cứ Luật Doanh nghiệp </w:t>
      </w:r>
      <w:r w:rsidRPr="00CB1633">
        <w:rPr>
          <w:rFonts w:ascii="Times New Roman" w:hAnsi="Times New Roman"/>
        </w:rPr>
        <w:t xml:space="preserve">số </w:t>
      </w:r>
      <w:r w:rsidRPr="00CB1633">
        <w:rPr>
          <w:rFonts w:ascii="Times New Roman" w:hAnsi="Times New Roman"/>
          <w:lang w:val="nl-NL"/>
        </w:rPr>
        <w:t xml:space="preserve">59/2020/QH14 </w:t>
      </w:r>
      <w:r w:rsidRPr="00CB1633">
        <w:rPr>
          <w:rFonts w:ascii="Times New Roman" w:hAnsi="Times New Roman"/>
        </w:rPr>
        <w:t>ngày 17 tháng 06 năm 2020</w:t>
      </w:r>
      <w:r w:rsidRPr="00CB1633">
        <w:rPr>
          <w:rFonts w:ascii="Times New Roman" w:hAnsi="Times New Roman"/>
          <w:iCs/>
          <w:color w:val="000000"/>
        </w:rPr>
        <w:t>;</w:t>
      </w:r>
    </w:p>
    <w:p w:rsidR="009B2671" w:rsidRPr="00CB1633" w:rsidRDefault="009B2671" w:rsidP="009B2671">
      <w:pPr>
        <w:tabs>
          <w:tab w:val="num" w:pos="0"/>
          <w:tab w:val="left" w:pos="180"/>
        </w:tabs>
        <w:spacing w:line="312" w:lineRule="auto"/>
        <w:jc w:val="both"/>
        <w:rPr>
          <w:rFonts w:ascii="Times New Roman" w:hAnsi="Times New Roman"/>
        </w:rPr>
      </w:pPr>
      <w:r w:rsidRPr="00CB1633">
        <w:rPr>
          <w:rFonts w:ascii="Times New Roman" w:hAnsi="Times New Roman"/>
        </w:rPr>
        <w:tab/>
      </w:r>
      <w:r w:rsidRPr="00CB1633">
        <w:rPr>
          <w:rFonts w:ascii="Times New Roman" w:hAnsi="Times New Roman"/>
        </w:rPr>
        <w:tab/>
        <w:t>Căn cứ Điều lệ Công ty cổ phần Tổng công ty Thương mại Quảng Trị;</w:t>
      </w:r>
    </w:p>
    <w:p w:rsidR="009B2671" w:rsidRPr="00CB1633" w:rsidRDefault="009B2671" w:rsidP="009B2671">
      <w:pPr>
        <w:tabs>
          <w:tab w:val="num" w:pos="0"/>
        </w:tabs>
        <w:spacing w:line="312" w:lineRule="auto"/>
        <w:jc w:val="both"/>
        <w:rPr>
          <w:rFonts w:ascii="Times New Roman" w:hAnsi="Times New Roman"/>
        </w:rPr>
      </w:pPr>
      <w:r w:rsidRPr="00CB1633">
        <w:rPr>
          <w:rFonts w:ascii="Times New Roman" w:hAnsi="Times New Roman"/>
        </w:rPr>
        <w:tab/>
        <w:t xml:space="preserve">Căn cứ Nghị quyết số 29/2023/NQ-ĐHĐCĐ, ngày 21/04/2023 được Đại hội đồng cổ đông thông qua và kết quả hoạt động SXKD của Công ty năm 2023; </w:t>
      </w:r>
    </w:p>
    <w:p w:rsidR="009B2671" w:rsidRPr="00CB1633" w:rsidRDefault="009B2671" w:rsidP="009B2671">
      <w:pPr>
        <w:tabs>
          <w:tab w:val="num" w:pos="0"/>
        </w:tabs>
        <w:spacing w:line="312" w:lineRule="auto"/>
        <w:jc w:val="both"/>
        <w:rPr>
          <w:rFonts w:ascii="Times New Roman" w:hAnsi="Times New Roman"/>
        </w:rPr>
      </w:pPr>
      <w:r w:rsidRPr="00CB1633">
        <w:rPr>
          <w:rFonts w:ascii="Times New Roman" w:hAnsi="Times New Roman"/>
          <w:b/>
        </w:rPr>
        <w:tab/>
      </w:r>
      <w:r w:rsidRPr="00CB1633">
        <w:rPr>
          <w:rFonts w:ascii="Times New Roman" w:hAnsi="Times New Roman"/>
        </w:rPr>
        <w:t>Hội đồng quản trị Tổng công ty xây dựng phương án Phân phối lợi nhuận, trích lập các quỹ, phân chia cổ tức năm 2023 như sau:</w:t>
      </w:r>
      <w:r w:rsidRPr="00CB1633">
        <w:rPr>
          <w:rFonts w:ascii="Times New Roman" w:hAnsi="Times New Roman"/>
          <w:b/>
        </w:rPr>
        <w:t xml:space="preserve">  </w:t>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r>
      <w:r w:rsidRPr="00CB1633">
        <w:rPr>
          <w:rFonts w:ascii="Times New Roman" w:hAnsi="Times New Roman"/>
          <w:b/>
        </w:rPr>
        <w:tab/>
      </w:r>
      <w:r w:rsidRPr="00CB1633">
        <w:rPr>
          <w:rFonts w:ascii="Times New Roman" w:hAnsi="Times New Roman"/>
        </w:rPr>
        <w:t xml:space="preserve">                                                                                             </w:t>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t>ĐVT: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6307"/>
        <w:gridCol w:w="2156"/>
      </w:tblGrid>
      <w:tr w:rsidR="009B2671" w:rsidRPr="00CB1633" w:rsidTr="002737EB">
        <w:tc>
          <w:tcPr>
            <w:tcW w:w="893" w:type="dxa"/>
            <w:shd w:val="clear" w:color="auto" w:fill="auto"/>
          </w:tcPr>
          <w:p w:rsidR="009B2671" w:rsidRPr="00CB1633" w:rsidRDefault="009B2671" w:rsidP="002737EB">
            <w:pPr>
              <w:tabs>
                <w:tab w:val="num" w:pos="0"/>
              </w:tabs>
              <w:spacing w:line="312" w:lineRule="auto"/>
              <w:jc w:val="center"/>
              <w:rPr>
                <w:rFonts w:ascii="Times New Roman" w:hAnsi="Times New Roman"/>
                <w:b/>
              </w:rPr>
            </w:pPr>
            <w:r w:rsidRPr="00CB1633">
              <w:rPr>
                <w:rFonts w:ascii="Times New Roman" w:hAnsi="Times New Roman"/>
                <w:b/>
              </w:rPr>
              <w:t>1</w:t>
            </w:r>
          </w:p>
        </w:tc>
        <w:tc>
          <w:tcPr>
            <w:tcW w:w="6307" w:type="dxa"/>
            <w:shd w:val="clear" w:color="auto" w:fill="auto"/>
          </w:tcPr>
          <w:p w:rsidR="009B2671" w:rsidRPr="00CB1633" w:rsidRDefault="009B2671" w:rsidP="002737EB">
            <w:pPr>
              <w:tabs>
                <w:tab w:val="num" w:pos="0"/>
              </w:tabs>
              <w:spacing w:line="312" w:lineRule="auto"/>
              <w:rPr>
                <w:rFonts w:ascii="Times New Roman" w:hAnsi="Times New Roman"/>
                <w:b/>
              </w:rPr>
            </w:pPr>
            <w:r w:rsidRPr="00CB1633">
              <w:rPr>
                <w:rFonts w:ascii="Times New Roman" w:hAnsi="Times New Roman"/>
                <w:b/>
              </w:rPr>
              <w:t>Lợi nhuận trước thuế năm 2023</w:t>
            </w:r>
          </w:p>
        </w:tc>
        <w:tc>
          <w:tcPr>
            <w:tcW w:w="2156" w:type="dxa"/>
            <w:shd w:val="clear" w:color="auto" w:fill="auto"/>
          </w:tcPr>
          <w:p w:rsidR="009B2671" w:rsidRPr="00CB1633" w:rsidRDefault="009B2671" w:rsidP="002737EB">
            <w:pPr>
              <w:tabs>
                <w:tab w:val="num" w:pos="0"/>
              </w:tabs>
              <w:spacing w:line="312" w:lineRule="auto"/>
              <w:jc w:val="right"/>
              <w:rPr>
                <w:rFonts w:ascii="Times New Roman" w:hAnsi="Times New Roman"/>
                <w:b/>
              </w:rPr>
            </w:pPr>
            <w:r w:rsidRPr="00CB1633">
              <w:rPr>
                <w:rFonts w:ascii="Times New Roman" w:hAnsi="Times New Roman"/>
                <w:b/>
              </w:rPr>
              <w:t>17.031.140.201</w:t>
            </w:r>
          </w:p>
        </w:tc>
      </w:tr>
      <w:tr w:rsidR="009B2671" w:rsidRPr="00CB1633" w:rsidTr="002737EB">
        <w:tc>
          <w:tcPr>
            <w:tcW w:w="893" w:type="dxa"/>
            <w:shd w:val="clear" w:color="auto" w:fill="auto"/>
          </w:tcPr>
          <w:p w:rsidR="009B2671" w:rsidRPr="00CB1633" w:rsidRDefault="009B2671" w:rsidP="002737EB">
            <w:pPr>
              <w:tabs>
                <w:tab w:val="num" w:pos="0"/>
              </w:tabs>
              <w:spacing w:line="312" w:lineRule="auto"/>
              <w:jc w:val="center"/>
              <w:rPr>
                <w:rFonts w:ascii="Times New Roman" w:hAnsi="Times New Roman"/>
              </w:rPr>
            </w:pPr>
            <w:r w:rsidRPr="00CB1633">
              <w:rPr>
                <w:rFonts w:ascii="Times New Roman" w:hAnsi="Times New Roman"/>
              </w:rPr>
              <w:t>a</w:t>
            </w:r>
          </w:p>
        </w:tc>
        <w:tc>
          <w:tcPr>
            <w:tcW w:w="6307" w:type="dxa"/>
            <w:shd w:val="clear" w:color="auto" w:fill="auto"/>
          </w:tcPr>
          <w:p w:rsidR="009B2671" w:rsidRPr="00CB1633" w:rsidRDefault="009B2671" w:rsidP="002737EB">
            <w:pPr>
              <w:tabs>
                <w:tab w:val="num" w:pos="0"/>
              </w:tabs>
              <w:spacing w:line="312" w:lineRule="auto"/>
              <w:rPr>
                <w:rFonts w:ascii="Times New Roman" w:hAnsi="Times New Roman"/>
              </w:rPr>
            </w:pPr>
            <w:r w:rsidRPr="00CB1633">
              <w:rPr>
                <w:rFonts w:ascii="Times New Roman" w:hAnsi="Times New Roman"/>
              </w:rPr>
              <w:t>Nộp thuế thu nhập doanh nghiệp (Miễn thuế)</w:t>
            </w:r>
          </w:p>
        </w:tc>
        <w:tc>
          <w:tcPr>
            <w:tcW w:w="2156" w:type="dxa"/>
            <w:shd w:val="clear" w:color="auto" w:fill="auto"/>
          </w:tcPr>
          <w:p w:rsidR="009B2671" w:rsidRPr="00CB1633" w:rsidRDefault="009B2671" w:rsidP="002737EB">
            <w:pPr>
              <w:tabs>
                <w:tab w:val="num" w:pos="0"/>
              </w:tabs>
              <w:spacing w:line="312" w:lineRule="auto"/>
              <w:jc w:val="center"/>
              <w:rPr>
                <w:rFonts w:ascii="Times New Roman" w:hAnsi="Times New Roman"/>
              </w:rPr>
            </w:pPr>
            <w:r w:rsidRPr="00CB1633">
              <w:rPr>
                <w:rFonts w:ascii="Times New Roman" w:hAnsi="Times New Roman"/>
              </w:rPr>
              <w:t>0</w:t>
            </w:r>
          </w:p>
        </w:tc>
      </w:tr>
      <w:tr w:rsidR="009B2671" w:rsidRPr="00CB1633" w:rsidTr="002737EB">
        <w:tc>
          <w:tcPr>
            <w:tcW w:w="893" w:type="dxa"/>
            <w:shd w:val="clear" w:color="auto" w:fill="auto"/>
          </w:tcPr>
          <w:p w:rsidR="009B2671" w:rsidRPr="00CB1633" w:rsidRDefault="009B2671" w:rsidP="002737EB">
            <w:pPr>
              <w:tabs>
                <w:tab w:val="num" w:pos="0"/>
              </w:tabs>
              <w:spacing w:line="312" w:lineRule="auto"/>
              <w:jc w:val="center"/>
              <w:rPr>
                <w:rFonts w:ascii="Times New Roman" w:hAnsi="Times New Roman"/>
              </w:rPr>
            </w:pPr>
            <w:r w:rsidRPr="00CB1633">
              <w:rPr>
                <w:rFonts w:ascii="Times New Roman" w:hAnsi="Times New Roman"/>
              </w:rPr>
              <w:t>b</w:t>
            </w:r>
          </w:p>
        </w:tc>
        <w:tc>
          <w:tcPr>
            <w:tcW w:w="6307" w:type="dxa"/>
            <w:shd w:val="clear" w:color="auto" w:fill="auto"/>
          </w:tcPr>
          <w:p w:rsidR="009B2671" w:rsidRPr="00CB1633" w:rsidRDefault="009B2671" w:rsidP="002737EB">
            <w:pPr>
              <w:tabs>
                <w:tab w:val="num" w:pos="0"/>
              </w:tabs>
              <w:spacing w:line="312" w:lineRule="auto"/>
              <w:rPr>
                <w:rFonts w:ascii="Times New Roman" w:hAnsi="Times New Roman"/>
              </w:rPr>
            </w:pPr>
            <w:r w:rsidRPr="00CB1633">
              <w:rPr>
                <w:rFonts w:ascii="Times New Roman" w:hAnsi="Times New Roman"/>
              </w:rPr>
              <w:t>Trích lập quỹ đầu tư phát triển  (2%)</w:t>
            </w:r>
          </w:p>
        </w:tc>
        <w:tc>
          <w:tcPr>
            <w:tcW w:w="2156" w:type="dxa"/>
            <w:shd w:val="clear" w:color="auto" w:fill="auto"/>
          </w:tcPr>
          <w:p w:rsidR="009B2671" w:rsidRPr="00CB1633" w:rsidRDefault="009B2671" w:rsidP="002737EB">
            <w:pPr>
              <w:tabs>
                <w:tab w:val="num" w:pos="0"/>
              </w:tabs>
              <w:spacing w:line="312" w:lineRule="auto"/>
              <w:jc w:val="right"/>
              <w:rPr>
                <w:rFonts w:ascii="Times New Roman" w:hAnsi="Times New Roman"/>
              </w:rPr>
            </w:pPr>
            <w:r w:rsidRPr="00CB1633">
              <w:rPr>
                <w:rFonts w:ascii="Times New Roman" w:hAnsi="Times New Roman"/>
              </w:rPr>
              <w:t>340.622.804</w:t>
            </w:r>
          </w:p>
        </w:tc>
      </w:tr>
      <w:tr w:rsidR="009B2671" w:rsidRPr="00CB1633" w:rsidTr="002737EB">
        <w:tc>
          <w:tcPr>
            <w:tcW w:w="893" w:type="dxa"/>
            <w:shd w:val="clear" w:color="auto" w:fill="auto"/>
          </w:tcPr>
          <w:p w:rsidR="009B2671" w:rsidRPr="00CB1633" w:rsidRDefault="009B2671" w:rsidP="002737EB">
            <w:pPr>
              <w:tabs>
                <w:tab w:val="num" w:pos="0"/>
              </w:tabs>
              <w:spacing w:line="312" w:lineRule="auto"/>
              <w:jc w:val="center"/>
              <w:rPr>
                <w:rFonts w:ascii="Times New Roman" w:hAnsi="Times New Roman"/>
              </w:rPr>
            </w:pPr>
            <w:r w:rsidRPr="00CB1633">
              <w:rPr>
                <w:rFonts w:ascii="Times New Roman" w:hAnsi="Times New Roman"/>
              </w:rPr>
              <w:t>c</w:t>
            </w:r>
          </w:p>
        </w:tc>
        <w:tc>
          <w:tcPr>
            <w:tcW w:w="6307" w:type="dxa"/>
            <w:shd w:val="clear" w:color="auto" w:fill="auto"/>
          </w:tcPr>
          <w:p w:rsidR="009B2671" w:rsidRPr="00CB1633" w:rsidRDefault="009B2671" w:rsidP="002737EB">
            <w:pPr>
              <w:tabs>
                <w:tab w:val="num" w:pos="0"/>
              </w:tabs>
              <w:spacing w:line="312" w:lineRule="auto"/>
              <w:rPr>
                <w:rFonts w:ascii="Times New Roman" w:hAnsi="Times New Roman"/>
              </w:rPr>
            </w:pPr>
            <w:r w:rsidRPr="00CB1633">
              <w:rPr>
                <w:rFonts w:ascii="Times New Roman" w:hAnsi="Times New Roman"/>
              </w:rPr>
              <w:t>Trích lập quỹ khen thưởng (8%)</w:t>
            </w:r>
          </w:p>
        </w:tc>
        <w:tc>
          <w:tcPr>
            <w:tcW w:w="2156" w:type="dxa"/>
            <w:shd w:val="clear" w:color="auto" w:fill="auto"/>
          </w:tcPr>
          <w:p w:rsidR="009B2671" w:rsidRPr="00CB1633" w:rsidRDefault="009B2671" w:rsidP="002737EB">
            <w:pPr>
              <w:tabs>
                <w:tab w:val="num" w:pos="0"/>
              </w:tabs>
              <w:spacing w:line="312" w:lineRule="auto"/>
              <w:jc w:val="right"/>
              <w:rPr>
                <w:rFonts w:ascii="Times New Roman" w:hAnsi="Times New Roman"/>
              </w:rPr>
            </w:pPr>
            <w:r w:rsidRPr="00CB1633">
              <w:rPr>
                <w:rFonts w:ascii="Times New Roman" w:hAnsi="Times New Roman"/>
              </w:rPr>
              <w:t>1.362.491.216</w:t>
            </w:r>
          </w:p>
        </w:tc>
      </w:tr>
      <w:tr w:rsidR="009B2671" w:rsidRPr="00CB1633" w:rsidTr="002737EB">
        <w:tc>
          <w:tcPr>
            <w:tcW w:w="893" w:type="dxa"/>
            <w:shd w:val="clear" w:color="auto" w:fill="auto"/>
          </w:tcPr>
          <w:p w:rsidR="009B2671" w:rsidRPr="00CB1633" w:rsidRDefault="009B2671" w:rsidP="002737EB">
            <w:pPr>
              <w:tabs>
                <w:tab w:val="num" w:pos="0"/>
              </w:tabs>
              <w:spacing w:line="312" w:lineRule="auto"/>
              <w:jc w:val="center"/>
              <w:rPr>
                <w:rFonts w:ascii="Times New Roman" w:hAnsi="Times New Roman"/>
              </w:rPr>
            </w:pPr>
            <w:r w:rsidRPr="00CB1633">
              <w:rPr>
                <w:rFonts w:ascii="Times New Roman" w:hAnsi="Times New Roman"/>
              </w:rPr>
              <w:t>d</w:t>
            </w:r>
          </w:p>
        </w:tc>
        <w:tc>
          <w:tcPr>
            <w:tcW w:w="6307" w:type="dxa"/>
            <w:shd w:val="clear" w:color="auto" w:fill="auto"/>
          </w:tcPr>
          <w:p w:rsidR="009B2671" w:rsidRPr="00CB1633" w:rsidRDefault="009B2671" w:rsidP="002737EB">
            <w:pPr>
              <w:tabs>
                <w:tab w:val="num" w:pos="0"/>
              </w:tabs>
              <w:spacing w:line="312" w:lineRule="auto"/>
              <w:rPr>
                <w:rFonts w:ascii="Times New Roman" w:hAnsi="Times New Roman"/>
              </w:rPr>
            </w:pPr>
            <w:r w:rsidRPr="00CB1633">
              <w:rPr>
                <w:rFonts w:ascii="Times New Roman" w:hAnsi="Times New Roman"/>
              </w:rPr>
              <w:t>Trích lập quỹ phúc lợi (5,167 %)</w:t>
            </w:r>
          </w:p>
        </w:tc>
        <w:tc>
          <w:tcPr>
            <w:tcW w:w="2156" w:type="dxa"/>
            <w:shd w:val="clear" w:color="auto" w:fill="auto"/>
          </w:tcPr>
          <w:p w:rsidR="009B2671" w:rsidRPr="00CB1633" w:rsidRDefault="009B2671" w:rsidP="002737EB">
            <w:pPr>
              <w:tabs>
                <w:tab w:val="num" w:pos="0"/>
              </w:tabs>
              <w:spacing w:line="312" w:lineRule="auto"/>
              <w:jc w:val="right"/>
              <w:rPr>
                <w:rFonts w:ascii="Times New Roman" w:hAnsi="Times New Roman"/>
              </w:rPr>
            </w:pPr>
            <w:r w:rsidRPr="00CB1633">
              <w:rPr>
                <w:rFonts w:ascii="Times New Roman" w:hAnsi="Times New Roman"/>
              </w:rPr>
              <w:t>880.026.181</w:t>
            </w:r>
          </w:p>
        </w:tc>
      </w:tr>
      <w:tr w:rsidR="009B2671" w:rsidRPr="00CB1633" w:rsidTr="002737EB">
        <w:tc>
          <w:tcPr>
            <w:tcW w:w="893" w:type="dxa"/>
            <w:shd w:val="clear" w:color="auto" w:fill="auto"/>
          </w:tcPr>
          <w:p w:rsidR="009B2671" w:rsidRPr="00CB1633" w:rsidRDefault="009B2671" w:rsidP="002737EB">
            <w:pPr>
              <w:tabs>
                <w:tab w:val="num" w:pos="0"/>
              </w:tabs>
              <w:spacing w:line="312" w:lineRule="auto"/>
              <w:jc w:val="center"/>
              <w:rPr>
                <w:rFonts w:ascii="Times New Roman" w:hAnsi="Times New Roman"/>
                <w:b/>
              </w:rPr>
            </w:pPr>
            <w:r w:rsidRPr="00CB1633">
              <w:rPr>
                <w:rFonts w:ascii="Times New Roman" w:hAnsi="Times New Roman"/>
                <w:b/>
              </w:rPr>
              <w:t>2</w:t>
            </w:r>
          </w:p>
        </w:tc>
        <w:tc>
          <w:tcPr>
            <w:tcW w:w="6307" w:type="dxa"/>
            <w:shd w:val="clear" w:color="auto" w:fill="auto"/>
          </w:tcPr>
          <w:p w:rsidR="009B2671" w:rsidRPr="00CB1633" w:rsidRDefault="009B2671" w:rsidP="002737EB">
            <w:pPr>
              <w:tabs>
                <w:tab w:val="num" w:pos="0"/>
              </w:tabs>
              <w:spacing w:line="312" w:lineRule="auto"/>
              <w:rPr>
                <w:rFonts w:ascii="Times New Roman" w:hAnsi="Times New Roman"/>
                <w:b/>
              </w:rPr>
            </w:pPr>
            <w:r w:rsidRPr="00CB1633">
              <w:rPr>
                <w:rFonts w:ascii="Times New Roman" w:hAnsi="Times New Roman"/>
                <w:b/>
              </w:rPr>
              <w:t>Lợi nhuận phân phối sau khi nộp thuế và trích lập</w:t>
            </w:r>
          </w:p>
        </w:tc>
        <w:tc>
          <w:tcPr>
            <w:tcW w:w="2156" w:type="dxa"/>
            <w:shd w:val="clear" w:color="auto" w:fill="auto"/>
          </w:tcPr>
          <w:p w:rsidR="009B2671" w:rsidRPr="00CB1633" w:rsidRDefault="009B2671" w:rsidP="002737EB">
            <w:pPr>
              <w:tabs>
                <w:tab w:val="num" w:pos="0"/>
              </w:tabs>
              <w:spacing w:line="312" w:lineRule="auto"/>
              <w:jc w:val="right"/>
              <w:rPr>
                <w:rFonts w:ascii="Times New Roman" w:hAnsi="Times New Roman"/>
                <w:b/>
              </w:rPr>
            </w:pPr>
            <w:r w:rsidRPr="00CB1633">
              <w:rPr>
                <w:rFonts w:ascii="Times New Roman" w:hAnsi="Times New Roman"/>
                <w:b/>
              </w:rPr>
              <w:t>14.448.000.000</w:t>
            </w:r>
          </w:p>
        </w:tc>
      </w:tr>
      <w:tr w:rsidR="009B2671" w:rsidRPr="00CB1633" w:rsidTr="002737EB">
        <w:tc>
          <w:tcPr>
            <w:tcW w:w="893" w:type="dxa"/>
            <w:shd w:val="clear" w:color="auto" w:fill="auto"/>
          </w:tcPr>
          <w:p w:rsidR="009B2671" w:rsidRPr="00CB1633" w:rsidRDefault="009B2671" w:rsidP="002737EB">
            <w:pPr>
              <w:tabs>
                <w:tab w:val="num" w:pos="0"/>
              </w:tabs>
              <w:spacing w:line="312" w:lineRule="auto"/>
              <w:jc w:val="center"/>
              <w:rPr>
                <w:rFonts w:ascii="Times New Roman" w:hAnsi="Times New Roman"/>
              </w:rPr>
            </w:pPr>
          </w:p>
        </w:tc>
        <w:tc>
          <w:tcPr>
            <w:tcW w:w="6307" w:type="dxa"/>
            <w:shd w:val="clear" w:color="auto" w:fill="auto"/>
          </w:tcPr>
          <w:p w:rsidR="009B2671" w:rsidRPr="00CB1633" w:rsidRDefault="009B2671" w:rsidP="002737EB">
            <w:pPr>
              <w:tabs>
                <w:tab w:val="num" w:pos="0"/>
              </w:tabs>
              <w:spacing w:line="312" w:lineRule="auto"/>
              <w:rPr>
                <w:rFonts w:ascii="Times New Roman" w:hAnsi="Times New Roman"/>
              </w:rPr>
            </w:pPr>
            <w:r w:rsidRPr="00CB1633">
              <w:rPr>
                <w:rFonts w:ascii="Times New Roman" w:hAnsi="Times New Roman"/>
              </w:rPr>
              <w:t>Chi trả cổ tức bằng tiền mặt  (17,2%)</w:t>
            </w:r>
          </w:p>
        </w:tc>
        <w:tc>
          <w:tcPr>
            <w:tcW w:w="2156" w:type="dxa"/>
            <w:shd w:val="clear" w:color="auto" w:fill="auto"/>
          </w:tcPr>
          <w:p w:rsidR="009B2671" w:rsidRPr="00CB1633" w:rsidRDefault="009B2671" w:rsidP="002737EB">
            <w:pPr>
              <w:tabs>
                <w:tab w:val="num" w:pos="0"/>
              </w:tabs>
              <w:spacing w:line="312" w:lineRule="auto"/>
              <w:jc w:val="right"/>
              <w:rPr>
                <w:rFonts w:ascii="Times New Roman" w:hAnsi="Times New Roman"/>
              </w:rPr>
            </w:pPr>
            <w:r w:rsidRPr="00CB1633">
              <w:rPr>
                <w:rFonts w:ascii="Times New Roman" w:hAnsi="Times New Roman"/>
              </w:rPr>
              <w:t>14.448.000.000</w:t>
            </w:r>
          </w:p>
        </w:tc>
      </w:tr>
      <w:tr w:rsidR="009B2671" w:rsidRPr="00CB1633" w:rsidTr="002737EB">
        <w:tc>
          <w:tcPr>
            <w:tcW w:w="893" w:type="dxa"/>
            <w:shd w:val="clear" w:color="auto" w:fill="auto"/>
          </w:tcPr>
          <w:p w:rsidR="009B2671" w:rsidRPr="00CB1633" w:rsidRDefault="009B2671" w:rsidP="002737EB">
            <w:pPr>
              <w:tabs>
                <w:tab w:val="num" w:pos="0"/>
              </w:tabs>
              <w:spacing w:line="312" w:lineRule="auto"/>
              <w:jc w:val="center"/>
              <w:rPr>
                <w:rFonts w:ascii="Times New Roman" w:hAnsi="Times New Roman"/>
                <w:b/>
              </w:rPr>
            </w:pPr>
            <w:r w:rsidRPr="00CB1633">
              <w:rPr>
                <w:rFonts w:ascii="Times New Roman" w:hAnsi="Times New Roman"/>
                <w:b/>
              </w:rPr>
              <w:t>3</w:t>
            </w:r>
          </w:p>
        </w:tc>
        <w:tc>
          <w:tcPr>
            <w:tcW w:w="6307" w:type="dxa"/>
            <w:shd w:val="clear" w:color="auto" w:fill="auto"/>
          </w:tcPr>
          <w:p w:rsidR="009B2671" w:rsidRPr="00CB1633" w:rsidRDefault="009B2671" w:rsidP="002737EB">
            <w:pPr>
              <w:tabs>
                <w:tab w:val="num" w:pos="0"/>
              </w:tabs>
              <w:spacing w:line="312" w:lineRule="auto"/>
              <w:rPr>
                <w:rFonts w:ascii="Times New Roman" w:hAnsi="Times New Roman"/>
                <w:b/>
              </w:rPr>
            </w:pPr>
            <w:r w:rsidRPr="00CB1633">
              <w:rPr>
                <w:rFonts w:ascii="Times New Roman" w:hAnsi="Times New Roman"/>
                <w:b/>
              </w:rPr>
              <w:t xml:space="preserve">Lợi nhuận năm 2023 còn lại sau khi phân phối </w:t>
            </w:r>
          </w:p>
        </w:tc>
        <w:tc>
          <w:tcPr>
            <w:tcW w:w="2156" w:type="dxa"/>
            <w:shd w:val="clear" w:color="auto" w:fill="auto"/>
          </w:tcPr>
          <w:p w:rsidR="009B2671" w:rsidRPr="00CB1633" w:rsidRDefault="009B2671" w:rsidP="002737EB">
            <w:pPr>
              <w:tabs>
                <w:tab w:val="num" w:pos="0"/>
              </w:tabs>
              <w:spacing w:line="312" w:lineRule="auto"/>
              <w:jc w:val="center"/>
              <w:rPr>
                <w:rFonts w:ascii="Times New Roman" w:hAnsi="Times New Roman"/>
                <w:b/>
              </w:rPr>
            </w:pPr>
            <w:r w:rsidRPr="00CB1633">
              <w:rPr>
                <w:rFonts w:ascii="Times New Roman" w:hAnsi="Times New Roman"/>
                <w:b/>
              </w:rPr>
              <w:t>0</w:t>
            </w:r>
          </w:p>
        </w:tc>
      </w:tr>
    </w:tbl>
    <w:p w:rsidR="009B2671" w:rsidRPr="00CB1633" w:rsidRDefault="009B2671" w:rsidP="009B2671">
      <w:pPr>
        <w:tabs>
          <w:tab w:val="num" w:pos="0"/>
        </w:tabs>
        <w:spacing w:line="312" w:lineRule="auto"/>
        <w:jc w:val="both"/>
        <w:rPr>
          <w:rFonts w:ascii="Times New Roman" w:hAnsi="Times New Roman"/>
          <w:b/>
          <w:i/>
        </w:rPr>
      </w:pPr>
      <w:r w:rsidRPr="00CB1633">
        <w:rPr>
          <w:rFonts w:ascii="Times New Roman" w:hAnsi="Times New Roman"/>
          <w:b/>
          <w:i/>
        </w:rPr>
        <w:tab/>
      </w:r>
    </w:p>
    <w:p w:rsidR="009B2671" w:rsidRPr="00CB1633" w:rsidRDefault="009B2671" w:rsidP="009B2671">
      <w:pPr>
        <w:tabs>
          <w:tab w:val="num" w:pos="0"/>
        </w:tabs>
        <w:spacing w:line="312" w:lineRule="auto"/>
        <w:jc w:val="both"/>
        <w:rPr>
          <w:rFonts w:ascii="Times New Roman" w:hAnsi="Times New Roman"/>
        </w:rPr>
      </w:pPr>
      <w:r w:rsidRPr="00CB1633">
        <w:rPr>
          <w:rFonts w:ascii="Times New Roman" w:hAnsi="Times New Roman"/>
        </w:rPr>
        <w:tab/>
        <w:t>Năm 2023, sau khi tính toán đảm bảo nộp ngân sách và trích lập các quỹ, số cổ tức phải chi trả là: 17,2%, tương đương 14.448.000.000 đồng.</w:t>
      </w:r>
    </w:p>
    <w:p w:rsidR="009B2671" w:rsidRPr="00CB1633" w:rsidRDefault="009B2671" w:rsidP="009B2671">
      <w:pPr>
        <w:tabs>
          <w:tab w:val="num" w:pos="0"/>
        </w:tabs>
        <w:spacing w:line="312" w:lineRule="auto"/>
        <w:jc w:val="both"/>
        <w:rPr>
          <w:rFonts w:ascii="Times New Roman" w:hAnsi="Times New Roman"/>
        </w:rPr>
      </w:pPr>
      <w:r w:rsidRPr="00CB1633">
        <w:rPr>
          <w:rFonts w:ascii="Times New Roman" w:hAnsi="Times New Roman"/>
        </w:rPr>
        <w:tab/>
        <w:t>HĐQT đề xuất mức cổ tức năm 2023 được chi trả bằng tiền mặt là 17,2</w:t>
      </w:r>
      <w:proofErr w:type="gramStart"/>
      <w:r w:rsidRPr="00CB1633">
        <w:rPr>
          <w:rFonts w:ascii="Times New Roman" w:hAnsi="Times New Roman"/>
        </w:rPr>
        <w:t>%  tương</w:t>
      </w:r>
      <w:proofErr w:type="gramEnd"/>
      <w:r w:rsidRPr="00CB1633">
        <w:rPr>
          <w:rFonts w:ascii="Times New Roman" w:hAnsi="Times New Roman"/>
        </w:rPr>
        <w:t xml:space="preserve"> đương 1.720đ/Cổ phiếu.</w:t>
      </w:r>
    </w:p>
    <w:p w:rsidR="009B2671" w:rsidRPr="00CB1633" w:rsidRDefault="009B2671" w:rsidP="009B2671">
      <w:pPr>
        <w:tabs>
          <w:tab w:val="num" w:pos="0"/>
        </w:tabs>
        <w:spacing w:line="312" w:lineRule="auto"/>
        <w:jc w:val="both"/>
        <w:rPr>
          <w:rFonts w:ascii="Times New Roman" w:hAnsi="Times New Roman"/>
        </w:rPr>
      </w:pPr>
      <w:r w:rsidRPr="00CB1633">
        <w:rPr>
          <w:rFonts w:ascii="Times New Roman" w:hAnsi="Times New Roman"/>
        </w:rPr>
        <w:tab/>
        <w:t>Kính trình Đại hội đồng cổ đông xem xét thông qua.</w:t>
      </w:r>
    </w:p>
    <w:p w:rsidR="009B2671" w:rsidRPr="00CB1633" w:rsidRDefault="009B2671" w:rsidP="009B2671">
      <w:pPr>
        <w:jc w:val="both"/>
        <w:rPr>
          <w:rFonts w:ascii="Times New Roman" w:hAnsi="Times New Roman"/>
          <w:b/>
        </w:rPr>
      </w:pPr>
      <w:r w:rsidRPr="00CB1633">
        <w:rPr>
          <w:rFonts w:ascii="Times New Roman" w:hAnsi="Times New Roman"/>
          <w:b/>
          <w:sz w:val="24"/>
        </w:rPr>
        <w:t>Nơi nhận:</w:t>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t xml:space="preserve">     </w:t>
      </w:r>
      <w:proofErr w:type="gramStart"/>
      <w:r w:rsidRPr="00CB1633">
        <w:rPr>
          <w:rFonts w:ascii="Times New Roman" w:hAnsi="Times New Roman"/>
          <w:b/>
        </w:rPr>
        <w:t>TM.HỘI</w:t>
      </w:r>
      <w:proofErr w:type="gramEnd"/>
      <w:r w:rsidRPr="00CB1633">
        <w:rPr>
          <w:rFonts w:ascii="Times New Roman" w:hAnsi="Times New Roman"/>
          <w:b/>
        </w:rPr>
        <w:t xml:space="preserve"> ĐỒNG QUẢN TRỊ</w:t>
      </w:r>
    </w:p>
    <w:p w:rsidR="009B2671" w:rsidRPr="00CB1633" w:rsidRDefault="009B2671" w:rsidP="009B2671">
      <w:pPr>
        <w:ind w:firstLine="284"/>
        <w:jc w:val="both"/>
        <w:rPr>
          <w:rFonts w:ascii="Times New Roman" w:hAnsi="Times New Roman"/>
          <w:b/>
        </w:rPr>
      </w:pPr>
      <w:r w:rsidRPr="00CB1633">
        <w:rPr>
          <w:rFonts w:ascii="Times New Roman" w:hAnsi="Times New Roman"/>
          <w:b/>
        </w:rPr>
        <w:t>-</w:t>
      </w:r>
      <w:r w:rsidRPr="00CB1633">
        <w:rPr>
          <w:rFonts w:ascii="Times New Roman" w:hAnsi="Times New Roman"/>
        </w:rPr>
        <w:t xml:space="preserve"> </w:t>
      </w:r>
      <w:r w:rsidRPr="00CB1633">
        <w:rPr>
          <w:rFonts w:ascii="Times New Roman" w:hAnsi="Times New Roman"/>
          <w:sz w:val="24"/>
        </w:rPr>
        <w:t>Như trên;</w:t>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proofErr w:type="gramStart"/>
      <w:r w:rsidRPr="00CB1633">
        <w:rPr>
          <w:rFonts w:ascii="Times New Roman" w:hAnsi="Times New Roman"/>
          <w:sz w:val="24"/>
        </w:rPr>
        <w:tab/>
      </w:r>
      <w:r w:rsidRPr="00CB1633">
        <w:rPr>
          <w:rFonts w:ascii="Times New Roman" w:hAnsi="Times New Roman"/>
        </w:rPr>
        <w:t xml:space="preserve">  </w:t>
      </w:r>
      <w:r w:rsidRPr="00CB1633">
        <w:rPr>
          <w:rFonts w:ascii="Times New Roman" w:hAnsi="Times New Roman"/>
        </w:rPr>
        <w:tab/>
      </w:r>
      <w:proofErr w:type="gramEnd"/>
      <w:r w:rsidRPr="00CB1633">
        <w:rPr>
          <w:rFonts w:ascii="Times New Roman" w:hAnsi="Times New Roman"/>
        </w:rPr>
        <w:t xml:space="preserve">  </w:t>
      </w:r>
      <w:r w:rsidRPr="00CB1633">
        <w:rPr>
          <w:rFonts w:ascii="Times New Roman" w:hAnsi="Times New Roman"/>
          <w:b/>
        </w:rPr>
        <w:t>CHỦ TỊCH</w:t>
      </w:r>
    </w:p>
    <w:p w:rsidR="009B2671" w:rsidRPr="00CB1633" w:rsidRDefault="009B2671" w:rsidP="009B2671">
      <w:pPr>
        <w:ind w:firstLine="284"/>
        <w:jc w:val="both"/>
        <w:rPr>
          <w:rFonts w:ascii="Times New Roman" w:hAnsi="Times New Roman"/>
          <w:sz w:val="20"/>
        </w:rPr>
      </w:pPr>
      <w:r w:rsidRPr="00CB1633">
        <w:rPr>
          <w:rFonts w:ascii="Times New Roman" w:hAnsi="Times New Roman"/>
          <w:sz w:val="20"/>
        </w:rPr>
        <w:t>- CBTT;</w:t>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p>
    <w:p w:rsidR="009B2671" w:rsidRPr="00CB1633" w:rsidRDefault="009B2671" w:rsidP="009B2671">
      <w:pPr>
        <w:ind w:firstLine="284"/>
        <w:jc w:val="both"/>
        <w:rPr>
          <w:rFonts w:ascii="Times New Roman" w:hAnsi="Times New Roman"/>
          <w:sz w:val="24"/>
        </w:rPr>
      </w:pPr>
      <w:r w:rsidRPr="00CB1633">
        <w:rPr>
          <w:rFonts w:ascii="Times New Roman" w:hAnsi="Times New Roman"/>
          <w:sz w:val="24"/>
        </w:rPr>
        <w:t>- Lưu VT.</w:t>
      </w:r>
    </w:p>
    <w:p w:rsidR="009B2671" w:rsidRPr="00CB1633" w:rsidRDefault="009B2671" w:rsidP="009B2671">
      <w:pPr>
        <w:ind w:firstLine="284"/>
        <w:jc w:val="both"/>
        <w:rPr>
          <w:rFonts w:ascii="Times New Roman" w:hAnsi="Times New Roman"/>
          <w:sz w:val="24"/>
        </w:rPr>
      </w:pPr>
    </w:p>
    <w:p w:rsidR="009B2671" w:rsidRPr="00CB1633" w:rsidRDefault="009B2671" w:rsidP="009B2671">
      <w:pPr>
        <w:ind w:firstLine="284"/>
        <w:jc w:val="both"/>
        <w:rPr>
          <w:rFonts w:ascii="Times New Roman" w:hAnsi="Times New Roman"/>
          <w:sz w:val="24"/>
        </w:rPr>
      </w:pPr>
    </w:p>
    <w:p w:rsidR="009B2671" w:rsidRPr="00CB1633" w:rsidRDefault="009B2671" w:rsidP="009B2671">
      <w:pPr>
        <w:jc w:val="both"/>
        <w:rPr>
          <w:rFonts w:ascii="Times New Roman" w:hAnsi="Times New Roman"/>
          <w:b/>
          <w:sz w:val="26"/>
          <w:szCs w:val="26"/>
        </w:rPr>
      </w:pPr>
      <w:r w:rsidRPr="00CB1633">
        <w:rPr>
          <w:rFonts w:ascii="Times New Roman" w:hAnsi="Times New Roman"/>
          <w:b/>
        </w:rPr>
        <w:lastRenderedPageBreak/>
        <w:t xml:space="preserve">          </w:t>
      </w:r>
      <w:r w:rsidRPr="00CB1633">
        <w:rPr>
          <w:rFonts w:ascii="Times New Roman" w:hAnsi="Times New Roman"/>
          <w:b/>
          <w:sz w:val="26"/>
          <w:szCs w:val="26"/>
        </w:rPr>
        <w:t xml:space="preserve"> CÔNG TY CỔ PHẦN</w:t>
      </w:r>
      <w:r w:rsidRPr="00CB1633">
        <w:rPr>
          <w:rFonts w:ascii="Times New Roman" w:hAnsi="Times New Roman"/>
          <w:sz w:val="26"/>
          <w:szCs w:val="26"/>
        </w:rPr>
        <w:t xml:space="preserve">          </w:t>
      </w:r>
      <w:r w:rsidRPr="00CB1633">
        <w:rPr>
          <w:rFonts w:ascii="Times New Roman" w:hAnsi="Times New Roman"/>
          <w:b/>
          <w:sz w:val="26"/>
          <w:szCs w:val="26"/>
        </w:rPr>
        <w:t xml:space="preserve">   CỘNG HÒA XÃ HỘI CHỦ NGHĨA VIỆT </w:t>
      </w:r>
      <w:smartTag w:uri="urn:schemas-microsoft-com:office:smarttags" w:element="place">
        <w:smartTag w:uri="urn:schemas-microsoft-com:office:smarttags" w:element="country-region">
          <w:r w:rsidRPr="00CB1633">
            <w:rPr>
              <w:rFonts w:ascii="Times New Roman" w:hAnsi="Times New Roman"/>
              <w:b/>
              <w:sz w:val="26"/>
              <w:szCs w:val="26"/>
            </w:rPr>
            <w:t>NAM</w:t>
          </w:r>
        </w:smartTag>
      </w:smartTag>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noProof/>
          <w:sz w:val="26"/>
          <w:szCs w:val="26"/>
        </w:rPr>
        <mc:AlternateContent>
          <mc:Choice Requires="wps">
            <w:drawing>
              <wp:anchor distT="0" distB="0" distL="114300" distR="114300" simplePos="0" relativeHeight="251671552" behindDoc="0" locked="0" layoutInCell="1" allowOverlap="1">
                <wp:simplePos x="0" y="0"/>
                <wp:positionH relativeFrom="column">
                  <wp:posOffset>3741420</wp:posOffset>
                </wp:positionH>
                <wp:positionV relativeFrom="paragraph">
                  <wp:posOffset>201930</wp:posOffset>
                </wp:positionV>
                <wp:extent cx="1028700" cy="0"/>
                <wp:effectExtent l="7620" t="11430" r="11430"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13CB8"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15.9pt" to="375.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uu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HkASNF&#10;OujR1lsi9q1HlVYKFNQWgROU6o0rIKFSGxtqpSe1NS+afndI6aolas8j47ezAZQsZCTvUsLGGbhv&#10;13/RDGLIweso26mxXYAEQdApdud86w4/eUThMEsns6cUmkgHX0KKIdFY5z9z3aFglFgKFYQjBTm+&#10;OB+IkGIICcdKr4WUsflSob7E8+lkGhOcloIFZwhzdr+rpEVHEsYnfrEq8NyHWX1QLIK1nLDV1fZE&#10;yIsNl0sV8KAUoHO1LvPxY57OV7PVLB/lk8fVKE/revRpXeWjx3X2NK0f6qqqs5+BWpYXrWCMq8Bu&#10;mNUs/7tZuL6ay5TdpvUmQ/IePeoFZId/JB17Gdp3GYSdZueNHXoM4xmDr08pzP/9Huz7B7/8BQAA&#10;//8DAFBLAwQUAAYACAAAACEA8xtlYdwAAAAJAQAADwAAAGRycy9kb3ducmV2LnhtbEyPTU/DMAyG&#10;70j8h8hIXCaWttNglKYTAnrjwgBx9RrTVjRO12Rb4ddjxAGOfv3o/SjWk+vVgcbQeTaQzhNQxLW3&#10;HTcGXp6rixWoEJEt9p7JwCcFWJenJwXm1h/5iQ6b2Cgx4ZCjgTbGIdc61C05DHM/EMvv3Y8Oo5xj&#10;o+2IRzF3vc6S5FI77FgSWhzorqX6Y7N3BkL1Srvqa1bPkrdF4ynb3T8+oDHnZ9PtDahIU/yD4ae+&#10;VIdSOm39nm1QvYHl6joT1MAilQkCXC1TEba/gi4L/X9B+Q0AAP//AwBQSwECLQAUAAYACAAAACEA&#10;toM4kv4AAADhAQAAEwAAAAAAAAAAAAAAAAAAAAAAW0NvbnRlbnRfVHlwZXNdLnhtbFBLAQItABQA&#10;BgAIAAAAIQA4/SH/1gAAAJQBAAALAAAAAAAAAAAAAAAAAC8BAABfcmVscy8ucmVsc1BLAQItABQA&#10;BgAIAAAAIQDOxFuuHgIAADgEAAAOAAAAAAAAAAAAAAAAAC4CAABkcnMvZTJvRG9jLnhtbFBLAQIt&#10;ABQABgAIAAAAIQDzG2Vh3AAAAAkBAAAPAAAAAAAAAAAAAAAAAHgEAABkcnMvZG93bnJldi54bWxQ&#10;SwUGAAAAAAQABADzAAAAgQUAAAAA&#10;"/>
            </w:pict>
          </mc:Fallback>
        </mc:AlternateContent>
      </w:r>
      <w:r w:rsidRPr="00CB1633">
        <w:rPr>
          <w:rFonts w:ascii="Times New Roman" w:hAnsi="Times New Roman"/>
          <w:b/>
          <w:sz w:val="26"/>
          <w:szCs w:val="26"/>
        </w:rPr>
        <w:t>TỔNG CÔNG TY THƯƠNG MẠI                     Độc lập - Tự do - Hạnh Phúc</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sz w:val="26"/>
          <w:szCs w:val="26"/>
        </w:rPr>
        <w:t xml:space="preserve">                QUẢNG TRỊ                                        </w:t>
      </w:r>
    </w:p>
    <w:p w:rsidR="009B2671" w:rsidRPr="00CB1633" w:rsidRDefault="009B2671" w:rsidP="009B2671">
      <w:pPr>
        <w:tabs>
          <w:tab w:val="num" w:pos="0"/>
        </w:tabs>
        <w:jc w:val="both"/>
        <w:rPr>
          <w:rFonts w:ascii="Times New Roman" w:hAnsi="Times New Roman"/>
        </w:rPr>
      </w:pPr>
      <w:r w:rsidRPr="00CB1633">
        <w:rPr>
          <w:rFonts w:ascii="Times New Roman" w:hAnsi="Times New Roman"/>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40005</wp:posOffset>
                </wp:positionV>
                <wp:extent cx="914400" cy="0"/>
                <wp:effectExtent l="9525" t="11430" r="952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486A" id="Straight Connector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1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bGHA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WYQk&#10;7qFHe2cwbzuHKiUlKKgMAicoNWhbQEIld8bXSs5yr58V+W6RVFWHZcsC49eLBpTUZ8RvUvzGarjv&#10;MHxRFGLw0akg27kxvYcEQdA5dOdy7w47O0TgcJnmeQI9JKMrxsWYp411n5nqkTfKSHDpdcMFPj1b&#10;53ngYgzxx1JtuRCh90KiAbBn2SwkWCU49U4fZk17qIRBJ+ynJ3yhKPA8hhl1lDSAdQzTzc12mIur&#10;DZcL6fGgEqBzs67j8WOZLDeLzSKf5Nl8M8mTup582lb5ZL5NP87qD3VV1elPTy3Ni45TyqRnN45q&#10;mv/dKNwezXXI7sN6lyF+ix70ArLjP5AOrfTdu87BQdHLzowthukMwbeX5Mf/cQ/243tf/wIAAP//&#10;AwBQSwMEFAAGAAgAAAAhANiO/kHaAAAABwEAAA8AAABkcnMvZG93bnJldi54bWxMj8FOwzAQRO9I&#10;/IO1SFwqapOKqgpxKgTkxoUWxHUbL0lEvE5jtw18PQsXOD7NauZtsZ58r440xi6wheu5AUVcB9dx&#10;Y+FlW12tQMWE7LAPTBY+KcK6PD8rMHfhxM903KRGSQnHHC20KQ251rFuyWOch4FYsvcwekyCY6Pd&#10;iCcp973OjFlqjx3LQosD3bdUf2wO3kKsXmlffc3qmXlbNIGy/cPTI1p7eTHd3YJKNKW/Y/jRF3Uo&#10;xWkXDuyi6oXNSn5JFpYLUJJnN5nw7pd1Wej//uU3AAAA//8DAFBLAQItABQABgAIAAAAIQC2gziS&#10;/gAAAOEBAAATAAAAAAAAAAAAAAAAAAAAAABbQ29udGVudF9UeXBlc10ueG1sUEsBAi0AFAAGAAgA&#10;AAAhADj9If/WAAAAlAEAAAsAAAAAAAAAAAAAAAAALwEAAF9yZWxzLy5yZWxzUEsBAi0AFAAGAAgA&#10;AAAhAMyEBsYcAgAANwQAAA4AAAAAAAAAAAAAAAAALgIAAGRycy9lMm9Eb2MueG1sUEsBAi0AFAAG&#10;AAgAAAAhANiO/kHaAAAABwEAAA8AAAAAAAAAAAAAAAAAdgQAAGRycy9kb3ducmV2LnhtbFBLBQYA&#10;AAAABAAEAPMAAAB9BQAAAAA=&#10;"/>
            </w:pict>
          </mc:Fallback>
        </mc:AlternateContent>
      </w:r>
      <w:r w:rsidRPr="00CB1633">
        <w:rPr>
          <w:rFonts w:ascii="Times New Roman" w:hAnsi="Times New Roman"/>
        </w:rPr>
        <w:t xml:space="preserve">       </w:t>
      </w:r>
    </w:p>
    <w:p w:rsidR="009B2671" w:rsidRPr="00CB1633" w:rsidRDefault="009B2671" w:rsidP="009B2671">
      <w:pPr>
        <w:tabs>
          <w:tab w:val="num" w:pos="0"/>
        </w:tabs>
        <w:jc w:val="both"/>
        <w:rPr>
          <w:rFonts w:ascii="Times New Roman" w:hAnsi="Times New Roman"/>
          <w:b/>
          <w:sz w:val="26"/>
          <w:szCs w:val="26"/>
        </w:rPr>
      </w:pPr>
      <w:r w:rsidRPr="00CB1633">
        <w:rPr>
          <w:rFonts w:ascii="Times New Roman" w:hAnsi="Times New Roman"/>
        </w:rPr>
        <w:t xml:space="preserve">      </w:t>
      </w:r>
      <w:r w:rsidRPr="00CB1633">
        <w:rPr>
          <w:rFonts w:ascii="Times New Roman" w:hAnsi="Times New Roman"/>
          <w:sz w:val="26"/>
          <w:szCs w:val="26"/>
        </w:rPr>
        <w:t xml:space="preserve">   </w:t>
      </w:r>
      <w:proofErr w:type="gramStart"/>
      <w:r w:rsidRPr="00CB1633">
        <w:rPr>
          <w:rFonts w:ascii="Times New Roman" w:hAnsi="Times New Roman"/>
          <w:sz w:val="26"/>
          <w:szCs w:val="26"/>
        </w:rPr>
        <w:t>Số:…</w:t>
      </w:r>
      <w:proofErr w:type="gramEnd"/>
      <w:r w:rsidRPr="00CB1633">
        <w:rPr>
          <w:rFonts w:ascii="Times New Roman" w:hAnsi="Times New Roman"/>
          <w:sz w:val="26"/>
          <w:szCs w:val="26"/>
        </w:rPr>
        <w:t xml:space="preserve">/TTr - HĐQT                                          </w:t>
      </w:r>
      <w:r w:rsidRPr="00CB1633">
        <w:rPr>
          <w:rFonts w:ascii="Times New Roman" w:hAnsi="Times New Roman"/>
          <w:i/>
          <w:sz w:val="26"/>
          <w:szCs w:val="26"/>
        </w:rPr>
        <w:t>Quảng Trị, ngày 20 tháng 04 năm 2024</w:t>
      </w:r>
    </w:p>
    <w:p w:rsidR="009B2671" w:rsidRPr="00CB1633" w:rsidRDefault="009B2671" w:rsidP="009B2671">
      <w:pPr>
        <w:tabs>
          <w:tab w:val="num" w:pos="0"/>
        </w:tabs>
        <w:spacing w:line="20" w:lineRule="atLeast"/>
        <w:jc w:val="both"/>
        <w:rPr>
          <w:rFonts w:ascii="Times New Roman" w:hAnsi="Times New Roman"/>
          <w:b/>
          <w:sz w:val="2"/>
          <w:szCs w:val="32"/>
        </w:rPr>
      </w:pPr>
    </w:p>
    <w:p w:rsidR="009B2671" w:rsidRPr="00CB1633" w:rsidRDefault="009B2671" w:rsidP="009B2671">
      <w:pPr>
        <w:tabs>
          <w:tab w:val="num" w:pos="0"/>
        </w:tabs>
        <w:spacing w:before="120"/>
        <w:jc w:val="center"/>
        <w:rPr>
          <w:rFonts w:ascii="Times New Roman" w:hAnsi="Times New Roman"/>
          <w:b/>
          <w:sz w:val="32"/>
          <w:szCs w:val="32"/>
        </w:rPr>
      </w:pPr>
      <w:r w:rsidRPr="00CB1633">
        <w:rPr>
          <w:rFonts w:ascii="Times New Roman" w:hAnsi="Times New Roman"/>
          <w:b/>
          <w:sz w:val="32"/>
          <w:szCs w:val="32"/>
        </w:rPr>
        <w:t xml:space="preserve">TỜ TRÌNH </w:t>
      </w:r>
    </w:p>
    <w:p w:rsidR="009B2671" w:rsidRPr="00CB1633" w:rsidRDefault="009B2671" w:rsidP="009B2671">
      <w:pPr>
        <w:tabs>
          <w:tab w:val="num" w:pos="0"/>
        </w:tabs>
        <w:jc w:val="center"/>
        <w:rPr>
          <w:rFonts w:ascii="Times New Roman" w:hAnsi="Times New Roman"/>
          <w:b/>
          <w:i/>
        </w:rPr>
      </w:pPr>
      <w:r w:rsidRPr="00CB1633">
        <w:rPr>
          <w:rFonts w:ascii="Times New Roman" w:hAnsi="Times New Roman"/>
          <w:b/>
          <w:i/>
        </w:rPr>
        <w:t>Về việc chi trả quỹ tiền lương, thù lao, tiền thưởng năm 2023 và kế hoạch tiền lương, thù lao, tiền thưởng năm 2024 của Ban quản lý chuyên trách và không chuyên trách Tổng công ty</w:t>
      </w:r>
    </w:p>
    <w:p w:rsidR="009B2671" w:rsidRPr="00CB1633" w:rsidRDefault="009B2671" w:rsidP="009B2671">
      <w:pPr>
        <w:tabs>
          <w:tab w:val="num" w:pos="0"/>
        </w:tabs>
        <w:jc w:val="both"/>
        <w:rPr>
          <w:rFonts w:ascii="Times New Roman" w:hAnsi="Times New Roman"/>
          <w:b/>
          <w:sz w:val="14"/>
        </w:rPr>
      </w:pPr>
    </w:p>
    <w:p w:rsidR="009B2671" w:rsidRPr="00CB1633" w:rsidRDefault="009B2671" w:rsidP="009B2671">
      <w:pPr>
        <w:tabs>
          <w:tab w:val="num" w:pos="0"/>
        </w:tabs>
        <w:jc w:val="both"/>
        <w:rPr>
          <w:rFonts w:ascii="Times New Roman" w:hAnsi="Times New Roman"/>
        </w:rPr>
      </w:pPr>
      <w:r w:rsidRPr="00CB1633">
        <w:rPr>
          <w:rFonts w:ascii="Times New Roman" w:hAnsi="Times New Roman"/>
        </w:rPr>
        <w:tab/>
      </w:r>
      <w:r w:rsidRPr="00CB1633">
        <w:rPr>
          <w:rFonts w:ascii="Times New Roman" w:hAnsi="Times New Roman"/>
        </w:rPr>
        <w:tab/>
        <w:t>Kính gửi:  Đại hội đồng cổ đông thường niên năm 2024</w:t>
      </w:r>
    </w:p>
    <w:p w:rsidR="009B2671" w:rsidRPr="00CB1633" w:rsidRDefault="009B2671" w:rsidP="009B2671">
      <w:pPr>
        <w:tabs>
          <w:tab w:val="num" w:pos="0"/>
        </w:tabs>
        <w:jc w:val="both"/>
        <w:rPr>
          <w:rFonts w:ascii="Times New Roman" w:hAnsi="Times New Roman"/>
          <w:sz w:val="16"/>
        </w:rPr>
      </w:pPr>
    </w:p>
    <w:p w:rsidR="009B2671" w:rsidRPr="00CB1633" w:rsidRDefault="009B2671" w:rsidP="009B2671">
      <w:pPr>
        <w:tabs>
          <w:tab w:val="num" w:pos="0"/>
        </w:tabs>
        <w:jc w:val="both"/>
        <w:rPr>
          <w:rFonts w:ascii="Times New Roman" w:hAnsi="Times New Roman"/>
          <w:b/>
          <w:sz w:val="8"/>
        </w:rPr>
      </w:pPr>
    </w:p>
    <w:p w:rsidR="009B2671" w:rsidRPr="00CB1633" w:rsidRDefault="009B2671" w:rsidP="009B2671">
      <w:pPr>
        <w:tabs>
          <w:tab w:val="num" w:pos="0"/>
          <w:tab w:val="left" w:pos="180"/>
        </w:tabs>
        <w:jc w:val="both"/>
        <w:rPr>
          <w:rFonts w:ascii="Times New Roman" w:hAnsi="Times New Roman"/>
        </w:rPr>
      </w:pPr>
      <w:r w:rsidRPr="00CB1633">
        <w:rPr>
          <w:rFonts w:ascii="Times New Roman" w:hAnsi="Times New Roman"/>
          <w:i/>
        </w:rPr>
        <w:tab/>
      </w:r>
      <w:r w:rsidRPr="00CB1633">
        <w:rPr>
          <w:rFonts w:ascii="Times New Roman" w:hAnsi="Times New Roman"/>
          <w:i/>
        </w:rPr>
        <w:tab/>
      </w:r>
      <w:r w:rsidRPr="00CB1633">
        <w:rPr>
          <w:rFonts w:ascii="Times New Roman" w:hAnsi="Times New Roman"/>
          <w:iCs/>
          <w:color w:val="000000"/>
        </w:rPr>
        <w:t xml:space="preserve">Căn cứ Luật Doanh nghiệp </w:t>
      </w:r>
      <w:r w:rsidRPr="00CB1633">
        <w:rPr>
          <w:rFonts w:ascii="Times New Roman" w:hAnsi="Times New Roman"/>
        </w:rPr>
        <w:t xml:space="preserve">số </w:t>
      </w:r>
      <w:r w:rsidRPr="00CB1633">
        <w:rPr>
          <w:rFonts w:ascii="Times New Roman" w:hAnsi="Times New Roman"/>
          <w:lang w:val="nl-NL"/>
        </w:rPr>
        <w:t xml:space="preserve">59/2020/QH14 </w:t>
      </w:r>
      <w:r w:rsidRPr="00CB1633">
        <w:rPr>
          <w:rFonts w:ascii="Times New Roman" w:hAnsi="Times New Roman"/>
        </w:rPr>
        <w:t>ngày 17 tháng 06 năm 2020</w:t>
      </w:r>
      <w:r w:rsidRPr="00CB1633">
        <w:rPr>
          <w:rFonts w:ascii="Times New Roman" w:hAnsi="Times New Roman"/>
          <w:iCs/>
          <w:color w:val="000000"/>
        </w:rPr>
        <w:t>;</w:t>
      </w:r>
    </w:p>
    <w:p w:rsidR="009B2671" w:rsidRPr="00CB1633" w:rsidRDefault="009B2671" w:rsidP="009B2671">
      <w:pPr>
        <w:tabs>
          <w:tab w:val="num" w:pos="0"/>
          <w:tab w:val="left" w:pos="180"/>
        </w:tabs>
        <w:jc w:val="both"/>
        <w:rPr>
          <w:rFonts w:ascii="Times New Roman" w:hAnsi="Times New Roman"/>
        </w:rPr>
      </w:pPr>
      <w:r w:rsidRPr="00CB1633">
        <w:rPr>
          <w:rFonts w:ascii="Times New Roman" w:hAnsi="Times New Roman"/>
        </w:rPr>
        <w:tab/>
      </w:r>
      <w:r w:rsidRPr="00CB1633">
        <w:rPr>
          <w:rFonts w:ascii="Times New Roman" w:hAnsi="Times New Roman"/>
        </w:rPr>
        <w:tab/>
        <w:t>Căn cứ Điều lệ Công ty cổ phần Tổng công ty Thương mại Quảng Trị;</w:t>
      </w:r>
    </w:p>
    <w:p w:rsidR="009B2671" w:rsidRPr="00CB1633" w:rsidRDefault="009B2671" w:rsidP="009B2671">
      <w:pPr>
        <w:tabs>
          <w:tab w:val="num" w:pos="0"/>
        </w:tabs>
        <w:jc w:val="both"/>
        <w:rPr>
          <w:rFonts w:ascii="Times New Roman" w:hAnsi="Times New Roman"/>
        </w:rPr>
      </w:pPr>
      <w:r w:rsidRPr="00CB1633">
        <w:rPr>
          <w:rFonts w:ascii="Times New Roman" w:hAnsi="Times New Roman"/>
        </w:rPr>
        <w:tab/>
        <w:t xml:space="preserve">Căn cứ Nghị quyết số 29/2023/NQ-ĐHĐCĐ, ngày 21/04/2023 được Đại hội đồng cổ đông thông qua và kết quả hoạt động SXKD của Công ty năm 2023; </w:t>
      </w:r>
    </w:p>
    <w:p w:rsidR="009B2671" w:rsidRPr="00CB1633" w:rsidRDefault="009B2671" w:rsidP="009B2671">
      <w:pPr>
        <w:tabs>
          <w:tab w:val="num" w:pos="0"/>
        </w:tabs>
        <w:jc w:val="both"/>
        <w:rPr>
          <w:rFonts w:ascii="Times New Roman" w:hAnsi="Times New Roman"/>
        </w:rPr>
      </w:pPr>
      <w:r w:rsidRPr="00CB1633">
        <w:rPr>
          <w:rFonts w:ascii="Times New Roman" w:hAnsi="Times New Roman"/>
          <w:b/>
        </w:rPr>
        <w:tab/>
      </w:r>
      <w:r w:rsidRPr="00CB1633">
        <w:rPr>
          <w:rFonts w:ascii="Times New Roman" w:hAnsi="Times New Roman"/>
        </w:rPr>
        <w:t>Hội đồng quản trị Công ty kính trình ĐHĐCĐ thường niên phương án chi trả tiền lương, thù lao, tiền thưởng năm 2023 và kế hoạch tiền lương, thù lao năm 2024 của Ban quản lý chuyên trách và không chuyên trách Công ty như sau như sau:</w:t>
      </w:r>
    </w:p>
    <w:p w:rsidR="009B2671" w:rsidRPr="00CB1633" w:rsidRDefault="009B2671" w:rsidP="009B2671">
      <w:pPr>
        <w:shd w:val="clear" w:color="auto" w:fill="FFFFFF"/>
        <w:jc w:val="both"/>
        <w:rPr>
          <w:rFonts w:ascii="Times New Roman" w:hAnsi="Times New Roman"/>
          <w:b/>
          <w:i/>
        </w:rPr>
      </w:pPr>
      <w:r w:rsidRPr="00CB1633">
        <w:rPr>
          <w:rFonts w:ascii="Times New Roman" w:hAnsi="Times New Roman"/>
          <w:b/>
          <w:i/>
        </w:rPr>
        <w:tab/>
        <w:t>1. Quỹ tiền lương, thù lao và tiền thưởng đã thực hiện năm 2023:</w:t>
      </w:r>
    </w:p>
    <w:p w:rsidR="009B2671" w:rsidRPr="00CB1633" w:rsidRDefault="009B2671" w:rsidP="009B2671">
      <w:pPr>
        <w:jc w:val="both"/>
        <w:rPr>
          <w:rFonts w:ascii="Times New Roman" w:hAnsi="Times New Roman"/>
        </w:rPr>
      </w:pPr>
      <w:r w:rsidRPr="00CB1633">
        <w:rPr>
          <w:rFonts w:ascii="Times New Roman" w:hAnsi="Times New Roman"/>
        </w:rPr>
        <w:tab/>
        <w:t>- Quỹ tiền lương Ban quản lý chuyên trách năm 2023:</w:t>
      </w:r>
    </w:p>
    <w:p w:rsidR="009B2671" w:rsidRPr="00CB1633" w:rsidRDefault="009B2671" w:rsidP="009B2671">
      <w:pPr>
        <w:jc w:val="both"/>
        <w:rPr>
          <w:rFonts w:ascii="Times New Roman" w:hAnsi="Times New Roman"/>
        </w:rPr>
      </w:pPr>
      <w:r w:rsidRPr="00CB1633">
        <w:rPr>
          <w:rFonts w:ascii="Times New Roman" w:hAnsi="Times New Roman"/>
        </w:rPr>
        <w:tab/>
      </w:r>
      <w:r w:rsidRPr="00CB1633">
        <w:rPr>
          <w:rFonts w:ascii="Times New Roman" w:hAnsi="Times New Roman"/>
        </w:rPr>
        <w:tab/>
        <w:t>+ Theo kế hoạch: 4.320.000.000 đồng.</w:t>
      </w:r>
    </w:p>
    <w:p w:rsidR="009B2671" w:rsidRPr="00CB1633" w:rsidRDefault="009B2671" w:rsidP="009B2671">
      <w:pPr>
        <w:jc w:val="both"/>
        <w:rPr>
          <w:rFonts w:ascii="Times New Roman" w:hAnsi="Times New Roman"/>
        </w:rPr>
      </w:pPr>
      <w:r w:rsidRPr="00CB1633">
        <w:rPr>
          <w:rFonts w:ascii="Times New Roman" w:hAnsi="Times New Roman"/>
        </w:rPr>
        <w:tab/>
      </w:r>
      <w:r w:rsidRPr="00CB1633">
        <w:rPr>
          <w:rFonts w:ascii="Times New Roman" w:hAnsi="Times New Roman"/>
        </w:rPr>
        <w:tab/>
        <w:t>+ Thực hiện:        3.335.484.000 đồng.</w:t>
      </w:r>
    </w:p>
    <w:p w:rsidR="009B2671" w:rsidRPr="00CB1633" w:rsidRDefault="009B2671" w:rsidP="009B2671">
      <w:pPr>
        <w:jc w:val="both"/>
        <w:rPr>
          <w:rFonts w:ascii="Times New Roman" w:hAnsi="Times New Roman"/>
        </w:rPr>
      </w:pPr>
      <w:r w:rsidRPr="00CB1633">
        <w:rPr>
          <w:rFonts w:ascii="Times New Roman" w:hAnsi="Times New Roman"/>
        </w:rPr>
        <w:tab/>
        <w:t xml:space="preserve">- Quỹ thù lao Ban quản lý không chuyên trách năm 2023  </w:t>
      </w:r>
    </w:p>
    <w:p w:rsidR="009B2671" w:rsidRPr="00CB1633" w:rsidRDefault="009B2671" w:rsidP="009B2671">
      <w:pPr>
        <w:jc w:val="both"/>
        <w:rPr>
          <w:rFonts w:ascii="Times New Roman" w:hAnsi="Times New Roman"/>
        </w:rPr>
      </w:pPr>
      <w:r w:rsidRPr="00CB1633">
        <w:rPr>
          <w:rFonts w:ascii="Times New Roman" w:hAnsi="Times New Roman"/>
        </w:rPr>
        <w:tab/>
      </w:r>
      <w:r w:rsidRPr="00CB1633">
        <w:rPr>
          <w:rFonts w:ascii="Times New Roman" w:hAnsi="Times New Roman"/>
        </w:rPr>
        <w:tab/>
        <w:t xml:space="preserve">+ Theo kế hoạch:        864.000.000đồng; </w:t>
      </w:r>
    </w:p>
    <w:p w:rsidR="009B2671" w:rsidRPr="00CB1633" w:rsidRDefault="009B2671" w:rsidP="009B2671">
      <w:pPr>
        <w:jc w:val="both"/>
        <w:rPr>
          <w:rFonts w:ascii="Times New Roman" w:hAnsi="Times New Roman"/>
        </w:rPr>
      </w:pPr>
      <w:r w:rsidRPr="00CB1633">
        <w:rPr>
          <w:rFonts w:ascii="Times New Roman" w:hAnsi="Times New Roman"/>
        </w:rPr>
        <w:tab/>
      </w:r>
      <w:r w:rsidRPr="00CB1633">
        <w:rPr>
          <w:rFonts w:ascii="Times New Roman" w:hAnsi="Times New Roman"/>
        </w:rPr>
        <w:tab/>
        <w:t xml:space="preserve">+ Thực hiện:               280.000.000đồng. </w:t>
      </w:r>
    </w:p>
    <w:p w:rsidR="009B2671" w:rsidRPr="00CB1633" w:rsidRDefault="009B2671" w:rsidP="009B2671">
      <w:pPr>
        <w:jc w:val="both"/>
        <w:rPr>
          <w:rFonts w:ascii="Times New Roman" w:hAnsi="Times New Roman"/>
        </w:rPr>
      </w:pPr>
      <w:r w:rsidRPr="00CB1633">
        <w:rPr>
          <w:rFonts w:ascii="Times New Roman" w:hAnsi="Times New Roman"/>
        </w:rPr>
        <w:tab/>
        <w:t>- Quỹ thưởng của người quản lý Công ty thực hiện theo hiệu quả SXKD năm 2023 là: 900.000.000đồng; Chưa chi.</w:t>
      </w:r>
    </w:p>
    <w:p w:rsidR="009B2671" w:rsidRPr="00CB1633" w:rsidRDefault="009B2671" w:rsidP="009B2671">
      <w:pPr>
        <w:tabs>
          <w:tab w:val="num" w:pos="0"/>
        </w:tabs>
        <w:jc w:val="both"/>
        <w:rPr>
          <w:rFonts w:ascii="Times New Roman" w:hAnsi="Times New Roman"/>
          <w:b/>
          <w:i/>
        </w:rPr>
      </w:pPr>
      <w:r w:rsidRPr="00CB1633">
        <w:rPr>
          <w:rFonts w:ascii="Times New Roman" w:hAnsi="Times New Roman"/>
          <w:b/>
          <w:i/>
        </w:rPr>
        <w:tab/>
        <w:t>2. Kế hoạch quỹ tiền lương và thù lao năm 2024 như sau:</w:t>
      </w:r>
    </w:p>
    <w:p w:rsidR="009B2671" w:rsidRPr="00CB1633" w:rsidRDefault="009B2671" w:rsidP="009B2671">
      <w:pPr>
        <w:ind w:left="360"/>
        <w:jc w:val="both"/>
        <w:rPr>
          <w:rFonts w:ascii="Times New Roman" w:hAnsi="Times New Roman"/>
        </w:rPr>
      </w:pPr>
      <w:r w:rsidRPr="00CB1633">
        <w:rPr>
          <w:rFonts w:ascii="Times New Roman" w:hAnsi="Times New Roman"/>
        </w:rPr>
        <w:tab/>
        <w:t>- Quỹ lương Ban quản lý chuyên trách (6 người) là: 5.040.000.000 đồng</w:t>
      </w:r>
    </w:p>
    <w:p w:rsidR="009B2671" w:rsidRPr="00CB1633" w:rsidRDefault="009B2671" w:rsidP="009B2671">
      <w:pPr>
        <w:jc w:val="both"/>
        <w:rPr>
          <w:rFonts w:ascii="Times New Roman" w:hAnsi="Times New Roman"/>
        </w:rPr>
      </w:pPr>
      <w:r w:rsidRPr="00CB1633">
        <w:rPr>
          <w:rFonts w:ascii="Times New Roman" w:hAnsi="Times New Roman"/>
        </w:rPr>
        <w:tab/>
        <w:t>- Quỹ thù lao HĐQT, BKS không chuyên trách là:  1.008.000.000 đồng</w:t>
      </w:r>
    </w:p>
    <w:p w:rsidR="009B2671" w:rsidRPr="00CB1633" w:rsidRDefault="009B2671" w:rsidP="009B2671">
      <w:pPr>
        <w:jc w:val="both"/>
        <w:rPr>
          <w:rFonts w:ascii="Times New Roman" w:hAnsi="Times New Roman"/>
          <w:b/>
          <w:i/>
          <w:spacing w:val="-4"/>
        </w:rPr>
      </w:pPr>
      <w:r w:rsidRPr="00CB1633">
        <w:rPr>
          <w:rFonts w:ascii="Times New Roman" w:hAnsi="Times New Roman"/>
          <w:b/>
          <w:i/>
        </w:rPr>
        <w:tab/>
      </w:r>
      <w:r w:rsidRPr="00CB1633">
        <w:rPr>
          <w:rFonts w:ascii="Times New Roman" w:hAnsi="Times New Roman"/>
          <w:b/>
          <w:i/>
          <w:spacing w:val="-4"/>
        </w:rPr>
        <w:t>3.</w:t>
      </w:r>
      <w:r w:rsidRPr="00CB1633">
        <w:rPr>
          <w:rFonts w:ascii="Times New Roman" w:hAnsi="Times New Roman"/>
          <w:i/>
          <w:spacing w:val="-4"/>
        </w:rPr>
        <w:t xml:space="preserve"> </w:t>
      </w:r>
      <w:r w:rsidRPr="00CB1633">
        <w:rPr>
          <w:rFonts w:ascii="Times New Roman" w:hAnsi="Times New Roman"/>
          <w:b/>
          <w:i/>
          <w:spacing w:val="-4"/>
        </w:rPr>
        <w:t>Tiêu chí xác định quỹ tiền lương, thù lao, tiền thưởng thực hiện năm 2024:</w:t>
      </w:r>
    </w:p>
    <w:p w:rsidR="009B2671" w:rsidRPr="00CB1633" w:rsidRDefault="009B2671" w:rsidP="009B2671">
      <w:pPr>
        <w:ind w:firstLine="360"/>
        <w:jc w:val="both"/>
        <w:rPr>
          <w:rFonts w:ascii="Times New Roman" w:hAnsi="Times New Roman"/>
        </w:rPr>
      </w:pPr>
      <w:r w:rsidRPr="00CB1633">
        <w:rPr>
          <w:rFonts w:ascii="Times New Roman" w:hAnsi="Times New Roman"/>
          <w:i/>
          <w:spacing w:val="-2"/>
        </w:rPr>
        <w:t xml:space="preserve"> </w:t>
      </w:r>
      <w:r w:rsidRPr="00CB1633">
        <w:rPr>
          <w:rFonts w:ascii="Times New Roman" w:hAnsi="Times New Roman"/>
          <w:i/>
          <w:spacing w:val="-2"/>
        </w:rPr>
        <w:tab/>
      </w:r>
      <w:r w:rsidRPr="00CB1633">
        <w:rPr>
          <w:rFonts w:ascii="Times New Roman" w:hAnsi="Times New Roman"/>
          <w:spacing w:val="-2"/>
        </w:rPr>
        <w:t>Giao cho HĐQT</w:t>
      </w:r>
      <w:r w:rsidRPr="00CB1633">
        <w:rPr>
          <w:rFonts w:ascii="Times New Roman" w:hAnsi="Times New Roman"/>
          <w:spacing w:val="-2"/>
          <w:lang w:val="vi-VN"/>
        </w:rPr>
        <w:t xml:space="preserve"> xây dựng tiêu chí</w:t>
      </w:r>
      <w:r w:rsidRPr="00CB1633">
        <w:rPr>
          <w:rFonts w:ascii="Times New Roman" w:hAnsi="Times New Roman"/>
          <w:spacing w:val="-2"/>
        </w:rPr>
        <w:t>,</w:t>
      </w:r>
      <w:r w:rsidRPr="00CB1633">
        <w:rPr>
          <w:rFonts w:ascii="Times New Roman" w:hAnsi="Times New Roman"/>
          <w:spacing w:val="-2"/>
          <w:lang w:val="vi-VN"/>
        </w:rPr>
        <w:t xml:space="preserve"> xác định quỹ tiền lương</w:t>
      </w:r>
      <w:r w:rsidRPr="00CB1633">
        <w:rPr>
          <w:rFonts w:ascii="Times New Roman" w:hAnsi="Times New Roman"/>
          <w:spacing w:val="-2"/>
        </w:rPr>
        <w:t>, thù lao, tiền thưởng</w:t>
      </w:r>
      <w:r w:rsidRPr="00CB1633">
        <w:rPr>
          <w:rFonts w:ascii="Times New Roman" w:hAnsi="Times New Roman"/>
          <w:spacing w:val="-2"/>
          <w:lang w:val="vi-VN"/>
        </w:rPr>
        <w:t xml:space="preserve"> thực hiện của người quản lý chuyên trách và không chuyên trách của Công ty năm 202</w:t>
      </w:r>
      <w:r w:rsidRPr="00CB1633">
        <w:rPr>
          <w:rFonts w:ascii="Times New Roman" w:hAnsi="Times New Roman"/>
          <w:spacing w:val="-2"/>
        </w:rPr>
        <w:t>4. Trong đó m</w:t>
      </w:r>
      <w:r w:rsidRPr="00CB1633">
        <w:rPr>
          <w:rFonts w:ascii="Times New Roman" w:hAnsi="Times New Roman"/>
          <w:spacing w:val="-2"/>
          <w:lang w:val="vi-VN"/>
        </w:rPr>
        <w:t>ức tiền lương</w:t>
      </w:r>
      <w:r w:rsidRPr="00CB1633">
        <w:rPr>
          <w:rFonts w:ascii="Times New Roman" w:hAnsi="Times New Roman"/>
          <w:spacing w:val="-2"/>
        </w:rPr>
        <w:t>, thù lao, tiền thưởng</w:t>
      </w:r>
      <w:r w:rsidRPr="00CB1633">
        <w:rPr>
          <w:rFonts w:ascii="Times New Roman" w:hAnsi="Times New Roman"/>
          <w:spacing w:val="-2"/>
          <w:lang w:val="vi-VN"/>
        </w:rPr>
        <w:t xml:space="preserve"> thực hiện được xác định trên cơ sở tiền lương kế hoạch gắn với mức độ </w:t>
      </w:r>
      <w:r w:rsidRPr="00CB1633">
        <w:rPr>
          <w:rFonts w:ascii="Times New Roman" w:hAnsi="Times New Roman"/>
          <w:spacing w:val="-2"/>
          <w:lang w:val="fr-FR"/>
        </w:rPr>
        <w:t xml:space="preserve">thực hiện các chỉ tiêu sản xuất kinh doanh </w:t>
      </w:r>
      <w:r w:rsidRPr="00CB1633">
        <w:rPr>
          <w:rFonts w:ascii="Times New Roman" w:hAnsi="Times New Roman"/>
        </w:rPr>
        <w:t>lợi nhuận đạt kế hoạch năm, vốn được bảo toàn và phát triển, thực hiện đầy đủ nghĩa vụ trách nhiệm với Nhà nước và người lao động.</w:t>
      </w:r>
    </w:p>
    <w:p w:rsidR="009B2671" w:rsidRPr="00CB1633" w:rsidRDefault="009B2671" w:rsidP="009B2671">
      <w:pPr>
        <w:tabs>
          <w:tab w:val="num" w:pos="0"/>
        </w:tabs>
        <w:jc w:val="both"/>
        <w:rPr>
          <w:rFonts w:ascii="Times New Roman" w:hAnsi="Times New Roman"/>
        </w:rPr>
      </w:pPr>
      <w:r w:rsidRPr="00CB1633">
        <w:rPr>
          <w:rFonts w:ascii="Times New Roman" w:hAnsi="Times New Roman"/>
        </w:rPr>
        <w:tab/>
        <w:t xml:space="preserve">Kính trình Đại hội đồng cổ đông xem xét thông qua./. </w:t>
      </w:r>
    </w:p>
    <w:p w:rsidR="009B2671" w:rsidRPr="00CB1633" w:rsidRDefault="009B2671" w:rsidP="009B2671">
      <w:pPr>
        <w:spacing w:before="240"/>
        <w:jc w:val="both"/>
        <w:rPr>
          <w:rFonts w:ascii="Times New Roman" w:hAnsi="Times New Roman"/>
          <w:b/>
        </w:rPr>
      </w:pPr>
      <w:r w:rsidRPr="00CB1633">
        <w:rPr>
          <w:rFonts w:ascii="Times New Roman" w:hAnsi="Times New Roman"/>
          <w:b/>
          <w:sz w:val="24"/>
        </w:rPr>
        <w:t>Nơi nhận:</w:t>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t xml:space="preserve">     </w:t>
      </w:r>
      <w:proofErr w:type="gramStart"/>
      <w:r w:rsidRPr="00CB1633">
        <w:rPr>
          <w:rFonts w:ascii="Times New Roman" w:hAnsi="Times New Roman"/>
          <w:b/>
        </w:rPr>
        <w:t>TM.HỘI</w:t>
      </w:r>
      <w:proofErr w:type="gramEnd"/>
      <w:r w:rsidRPr="00CB1633">
        <w:rPr>
          <w:rFonts w:ascii="Times New Roman" w:hAnsi="Times New Roman"/>
          <w:b/>
        </w:rPr>
        <w:t xml:space="preserve"> ĐỒNG QUẢN TRỊ</w:t>
      </w:r>
    </w:p>
    <w:p w:rsidR="009B2671" w:rsidRPr="00CB1633" w:rsidRDefault="009B2671" w:rsidP="009B2671">
      <w:pPr>
        <w:ind w:firstLine="284"/>
        <w:jc w:val="both"/>
        <w:rPr>
          <w:rFonts w:ascii="Times New Roman" w:hAnsi="Times New Roman"/>
          <w:b/>
        </w:rPr>
      </w:pPr>
      <w:r w:rsidRPr="00CB1633">
        <w:rPr>
          <w:rFonts w:ascii="Times New Roman" w:hAnsi="Times New Roman"/>
          <w:b/>
        </w:rPr>
        <w:t>-</w:t>
      </w:r>
      <w:r w:rsidRPr="00CB1633">
        <w:rPr>
          <w:rFonts w:ascii="Times New Roman" w:hAnsi="Times New Roman"/>
        </w:rPr>
        <w:t xml:space="preserve"> </w:t>
      </w:r>
      <w:r w:rsidRPr="00CB1633">
        <w:rPr>
          <w:rFonts w:ascii="Times New Roman" w:hAnsi="Times New Roman"/>
          <w:sz w:val="24"/>
        </w:rPr>
        <w:t>Như trên;</w:t>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rPr>
        <w:t xml:space="preserve">        </w:t>
      </w:r>
      <w:r w:rsidRPr="00CB1633">
        <w:rPr>
          <w:rFonts w:ascii="Times New Roman" w:hAnsi="Times New Roman"/>
          <w:b/>
        </w:rPr>
        <w:t>CHỦ TỊCH</w:t>
      </w:r>
    </w:p>
    <w:p w:rsidR="009B2671" w:rsidRPr="00CB1633" w:rsidRDefault="009B2671" w:rsidP="009B2671">
      <w:pPr>
        <w:ind w:firstLine="284"/>
        <w:jc w:val="both"/>
        <w:rPr>
          <w:rFonts w:ascii="Times New Roman" w:hAnsi="Times New Roman"/>
          <w:sz w:val="32"/>
        </w:rPr>
      </w:pPr>
      <w:r w:rsidRPr="00CB1633">
        <w:rPr>
          <w:rFonts w:ascii="Times New Roman" w:hAnsi="Times New Roman"/>
          <w:sz w:val="20"/>
        </w:rPr>
        <w:t>- CBTT;</w:t>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p>
    <w:p w:rsidR="009B2671" w:rsidRPr="00CB1633" w:rsidRDefault="009B2671" w:rsidP="009B2671">
      <w:pPr>
        <w:ind w:firstLine="284"/>
        <w:jc w:val="both"/>
        <w:rPr>
          <w:rFonts w:ascii="Times New Roman" w:hAnsi="Times New Roman"/>
          <w:sz w:val="24"/>
        </w:rPr>
      </w:pPr>
      <w:r w:rsidRPr="00CB1633">
        <w:rPr>
          <w:rFonts w:ascii="Times New Roman" w:hAnsi="Times New Roman"/>
          <w:sz w:val="24"/>
        </w:rPr>
        <w:t>- Lưu VT.</w:t>
      </w:r>
    </w:p>
    <w:p w:rsidR="009B2671" w:rsidRPr="00CB1633" w:rsidRDefault="009B2671" w:rsidP="009B2671">
      <w:pPr>
        <w:ind w:firstLine="284"/>
        <w:jc w:val="both"/>
        <w:rPr>
          <w:rFonts w:ascii="Times New Roman" w:hAnsi="Times New Roman"/>
          <w:sz w:val="24"/>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jc w:val="both"/>
        <w:rPr>
          <w:rFonts w:ascii="Times New Roman" w:hAnsi="Times New Roman"/>
          <w:b/>
          <w:sz w:val="26"/>
          <w:szCs w:val="26"/>
        </w:rPr>
      </w:pPr>
      <w:r w:rsidRPr="00CB1633">
        <w:rPr>
          <w:rFonts w:ascii="Times New Roman" w:hAnsi="Times New Roman"/>
          <w:b/>
          <w:sz w:val="26"/>
          <w:szCs w:val="26"/>
        </w:rPr>
        <w:t xml:space="preserve">            CÔNG TY CỔ PHẦN</w:t>
      </w:r>
      <w:r w:rsidRPr="00CB1633">
        <w:rPr>
          <w:rFonts w:ascii="Times New Roman" w:hAnsi="Times New Roman"/>
          <w:sz w:val="26"/>
          <w:szCs w:val="26"/>
        </w:rPr>
        <w:t xml:space="preserve">        </w:t>
      </w:r>
      <w:r w:rsidRPr="00CB1633">
        <w:rPr>
          <w:rFonts w:ascii="Times New Roman" w:hAnsi="Times New Roman"/>
          <w:b/>
          <w:sz w:val="26"/>
          <w:szCs w:val="26"/>
        </w:rPr>
        <w:t xml:space="preserve">  CỘNG HÒA XÃ HỘI CHỦ NGHĨA VIỆT </w:t>
      </w:r>
      <w:smartTag w:uri="urn:schemas-microsoft-com:office:smarttags" w:element="place">
        <w:smartTag w:uri="urn:schemas-microsoft-com:office:smarttags" w:element="country-region">
          <w:r w:rsidRPr="00CB1633">
            <w:rPr>
              <w:rFonts w:ascii="Times New Roman" w:hAnsi="Times New Roman"/>
              <w:b/>
              <w:sz w:val="26"/>
              <w:szCs w:val="26"/>
            </w:rPr>
            <w:t>NAM</w:t>
          </w:r>
        </w:smartTag>
      </w:smartTag>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noProof/>
          <w:sz w:val="26"/>
          <w:szCs w:val="26"/>
        </w:rPr>
        <mc:AlternateContent>
          <mc:Choice Requires="wps">
            <w:drawing>
              <wp:anchor distT="0" distB="0" distL="114300" distR="114300" simplePos="0" relativeHeight="251673600" behindDoc="0" locked="0" layoutInCell="1" allowOverlap="1">
                <wp:simplePos x="0" y="0"/>
                <wp:positionH relativeFrom="column">
                  <wp:posOffset>3741420</wp:posOffset>
                </wp:positionH>
                <wp:positionV relativeFrom="paragraph">
                  <wp:posOffset>201930</wp:posOffset>
                </wp:positionV>
                <wp:extent cx="1028700" cy="0"/>
                <wp:effectExtent l="7620" t="11430" r="11430"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171AE"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15.9pt" to="375.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Cd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GZpPn9KYYj0FktIcSs01vkPXPcobEoshQrCkYIcX5wH&#10;6pB6SwnXSm+ElHH4UqGhxItpPo0FTkvBQjCkOdvuK2nRkQT7xF/QAcAe0qw+KBbBOk7Y+rr3RMjL&#10;HvKlCnjQCtC57i7++LZIF+v5ej4ZTfLZejRJ63r0flNNRrNN9jSt39VVVWffA7VsUnSCMa4Cu5tX&#10;s8nfeeH6ai4uu7v1LkPyiB5bBLK3/0g6zjKM72KEvWbnrQ1qhLGCPWPy9SkF//96jlk/H/zqBwAA&#10;AP//AwBQSwMEFAAGAAgAAAAhAPMbZWHcAAAACQEAAA8AAABkcnMvZG93bnJldi54bWxMj01PwzAM&#10;hu9I/IfISFwmlrbTYJSmEwJ648IAcfUa01Y0TtdkW+HXY8QBjn796P0o1pPr1YHG0Hk2kM4TUMS1&#10;tx03Bl6eq4sVqBCRLfaeycAnBViXpycF5tYf+YkOm9goMeGQo4E2xiHXOtQtOQxzPxDL792PDqOc&#10;Y6PtiEcxd73OkuRSO+xYEloc6K6l+mOzdwZC9Uq76mtWz5K3ReMp290/PqAx52fT7Q2oSFP8g+Gn&#10;vlSHUjpt/Z5tUL2B5eo6E9TAIpUJAlwtUxG2v4IuC/1/QfkNAAD//wMAUEsBAi0AFAAGAAgAAAAh&#10;ALaDOJL+AAAA4QEAABMAAAAAAAAAAAAAAAAAAAAAAFtDb250ZW50X1R5cGVzXS54bWxQSwECLQAU&#10;AAYACAAAACEAOP0h/9YAAACUAQAACwAAAAAAAAAAAAAAAAAvAQAAX3JlbHMvLnJlbHNQSwECLQAU&#10;AAYACAAAACEAL+GwnR8CAAA4BAAADgAAAAAAAAAAAAAAAAAuAgAAZHJzL2Uyb0RvYy54bWxQSwEC&#10;LQAUAAYACAAAACEA8xtlYdwAAAAJAQAADwAAAAAAAAAAAAAAAAB5BAAAZHJzL2Rvd25yZXYueG1s&#10;UEsFBgAAAAAEAAQA8wAAAIIFAAAAAA==&#10;"/>
            </w:pict>
          </mc:Fallback>
        </mc:AlternateContent>
      </w:r>
      <w:r w:rsidRPr="00CB1633">
        <w:rPr>
          <w:rFonts w:ascii="Times New Roman" w:hAnsi="Times New Roman"/>
          <w:b/>
          <w:sz w:val="26"/>
          <w:szCs w:val="26"/>
        </w:rPr>
        <w:t>TỔNG CÔNG TY THƯƠNG MẠI                     Độc lập - Tự do - Hạnh Phúc</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sz w:val="26"/>
          <w:szCs w:val="26"/>
        </w:rPr>
        <w:t xml:space="preserve">                QUẢNG TRỊ                                        </w:t>
      </w:r>
    </w:p>
    <w:p w:rsidR="009B2671" w:rsidRPr="00CB1633" w:rsidRDefault="009B2671" w:rsidP="009B2671">
      <w:pPr>
        <w:tabs>
          <w:tab w:val="num" w:pos="0"/>
        </w:tabs>
        <w:jc w:val="both"/>
        <w:rPr>
          <w:rFonts w:ascii="Times New Roman" w:hAnsi="Times New Roman"/>
        </w:rPr>
      </w:pPr>
      <w:r w:rsidRPr="00CB1633">
        <w:rPr>
          <w:rFonts w:ascii="Times New Roman" w:hAnsi="Times New Roman"/>
          <w:b/>
          <w:noProof/>
          <w:sz w:val="26"/>
          <w:szCs w:val="26"/>
        </w:rP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40005</wp:posOffset>
                </wp:positionV>
                <wp:extent cx="914400" cy="0"/>
                <wp:effectExtent l="9525" t="11430" r="9525"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5E4A"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1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4uHAIAADcEAAAOAAAAZHJzL2Uyb0RvYy54bWysU8GO2yAQvVfqPyDfE9upk2atdVaVnfSy&#10;7Uba7QcQwDEqZhCQOFHVf+9A4mi3vVRVfcADM/N482a4fzj1ihyFdRJ0leTTLCFCM+BS76vk28tm&#10;skyI81RzqkCLKjkLlzys3r+7H0wpZtCB4sISBNGuHEyVdN6bMk0d60RP3RSM0OhswfbU49buU27p&#10;gOi9SmdZtkgHsNxYYMI5PG0uzmQV8dtWMP/Utk54oqoEufm42rjuwpqu7mm5t9R0kl1p0H9g0VOp&#10;8dIbVEM9JQcr/4DqJbPgoPVTBn0KbSuZiDVgNXn2WzXPHTUi1oLiOHOTyf0/WPb1uLVE8iqZoTya&#10;9tijZ2+p3Hee1KA1KgiWoBOVGowrMaHWWxtqZSf9bB6BfXdEQ91RvReR8cvZIEoeMtI3KWHjDN63&#10;G74Axxh68BBlO7W2D5AoCDnF7pxv3REnTxge3uVFkSFJNrpSWo55xjr/WUBPglElSuqgGy3p8dH5&#10;wIOWY0g41rCRSsXeK00GxJ7P5jHBgZI8OEOYs/tdrSw50jA98YtFoed1mIWD5hGsE5Svr7anUl1s&#10;vFzpgIeVIJ2rdRmPH3fZ3Xq5XhaTYrZYT4qsaSafNnUxWWzyj/PmQ1PXTf4zUMuLspOcCx3YjaOa&#10;F383CtdHcxmy27DeZEjfoke9kOz4j6RjK0P3LnOwA37e2rHFOJ0x+PqSwvi/3qP9+r2vfgEAAP//&#10;AwBQSwMEFAAGAAgAAAAhANiO/kHaAAAABwEAAA8AAABkcnMvZG93bnJldi54bWxMj8FOwzAQRO9I&#10;/IO1SFwqapOKqgpxKgTkxoUWxHUbL0lEvE5jtw18PQsXOD7NauZtsZ58r440xi6wheu5AUVcB9dx&#10;Y+FlW12tQMWE7LAPTBY+KcK6PD8rMHfhxM903KRGSQnHHC20KQ251rFuyWOch4FYsvcwekyCY6Pd&#10;iCcp973OjFlqjx3LQosD3bdUf2wO3kKsXmlffc3qmXlbNIGy/cPTI1p7eTHd3YJKNKW/Y/jRF3Uo&#10;xWkXDuyi6oXNSn5JFpYLUJJnN5nw7pd1Wej//uU3AAAA//8DAFBLAQItABQABgAIAAAAIQC2gziS&#10;/gAAAOEBAAATAAAAAAAAAAAAAAAAAAAAAABbQ29udGVudF9UeXBlc10ueG1sUEsBAi0AFAAGAAgA&#10;AAAhADj9If/WAAAAlAEAAAsAAAAAAAAAAAAAAAAALwEAAF9yZWxzLy5yZWxzUEsBAi0AFAAGAAgA&#10;AAAhAKGAPi4cAgAANwQAAA4AAAAAAAAAAAAAAAAALgIAAGRycy9lMm9Eb2MueG1sUEsBAi0AFAAG&#10;AAgAAAAhANiO/kHaAAAABwEAAA8AAAAAAAAAAAAAAAAAdgQAAGRycy9kb3ducmV2LnhtbFBLBQYA&#10;AAAABAAEAPMAAAB9BQAAAAA=&#10;"/>
            </w:pict>
          </mc:Fallback>
        </mc:AlternateContent>
      </w:r>
      <w:r w:rsidRPr="00CB1633">
        <w:rPr>
          <w:rFonts w:ascii="Times New Roman" w:hAnsi="Times New Roman"/>
        </w:rPr>
        <w:t xml:space="preserve">       </w:t>
      </w:r>
    </w:p>
    <w:p w:rsidR="009B2671" w:rsidRPr="00CB1633" w:rsidRDefault="009B2671" w:rsidP="009B2671">
      <w:pPr>
        <w:tabs>
          <w:tab w:val="num" w:pos="0"/>
        </w:tabs>
        <w:jc w:val="both"/>
        <w:rPr>
          <w:rFonts w:ascii="Times New Roman" w:hAnsi="Times New Roman"/>
          <w:b/>
          <w:sz w:val="26"/>
          <w:szCs w:val="26"/>
        </w:rPr>
      </w:pPr>
      <w:r w:rsidRPr="00CB1633">
        <w:rPr>
          <w:rFonts w:ascii="Times New Roman" w:hAnsi="Times New Roman"/>
        </w:rPr>
        <w:t xml:space="preserve">      </w:t>
      </w:r>
      <w:r w:rsidRPr="00CB1633">
        <w:rPr>
          <w:rFonts w:ascii="Times New Roman" w:hAnsi="Times New Roman"/>
          <w:sz w:val="26"/>
          <w:szCs w:val="26"/>
        </w:rPr>
        <w:t xml:space="preserve">   </w:t>
      </w:r>
      <w:proofErr w:type="gramStart"/>
      <w:r w:rsidRPr="00CB1633">
        <w:rPr>
          <w:rFonts w:ascii="Times New Roman" w:hAnsi="Times New Roman"/>
          <w:sz w:val="26"/>
          <w:szCs w:val="26"/>
        </w:rPr>
        <w:t>Số:…</w:t>
      </w:r>
      <w:proofErr w:type="gramEnd"/>
      <w:r w:rsidRPr="00CB1633">
        <w:rPr>
          <w:rFonts w:ascii="Times New Roman" w:hAnsi="Times New Roman"/>
          <w:sz w:val="26"/>
          <w:szCs w:val="26"/>
        </w:rPr>
        <w:t xml:space="preserve">/TTr - HĐQT                                          </w:t>
      </w:r>
      <w:r w:rsidRPr="00CB1633">
        <w:rPr>
          <w:rFonts w:ascii="Times New Roman" w:hAnsi="Times New Roman"/>
          <w:i/>
          <w:sz w:val="26"/>
          <w:szCs w:val="26"/>
        </w:rPr>
        <w:t>Quảng Trị, ngày 20 tháng 04 năm 2024</w:t>
      </w:r>
    </w:p>
    <w:p w:rsidR="009B2671" w:rsidRPr="00CB1633" w:rsidRDefault="009B2671" w:rsidP="009B2671">
      <w:pPr>
        <w:tabs>
          <w:tab w:val="num" w:pos="0"/>
        </w:tabs>
        <w:spacing w:line="20" w:lineRule="atLeast"/>
        <w:jc w:val="both"/>
        <w:rPr>
          <w:rFonts w:ascii="Times New Roman" w:hAnsi="Times New Roman"/>
          <w:b/>
          <w:sz w:val="2"/>
          <w:szCs w:val="32"/>
        </w:rPr>
      </w:pPr>
    </w:p>
    <w:p w:rsidR="009B2671" w:rsidRPr="00CB1633" w:rsidRDefault="009B2671" w:rsidP="009B2671">
      <w:pPr>
        <w:tabs>
          <w:tab w:val="num" w:pos="0"/>
        </w:tabs>
        <w:jc w:val="center"/>
        <w:rPr>
          <w:rFonts w:ascii="Times New Roman" w:hAnsi="Times New Roman"/>
          <w:b/>
          <w:sz w:val="32"/>
          <w:szCs w:val="32"/>
        </w:rPr>
      </w:pPr>
    </w:p>
    <w:p w:rsidR="009B2671" w:rsidRPr="00CB1633" w:rsidRDefault="009B2671" w:rsidP="009B2671">
      <w:pPr>
        <w:tabs>
          <w:tab w:val="num" w:pos="0"/>
        </w:tabs>
        <w:jc w:val="center"/>
        <w:rPr>
          <w:rFonts w:ascii="Times New Roman" w:hAnsi="Times New Roman"/>
          <w:b/>
          <w:sz w:val="32"/>
          <w:szCs w:val="32"/>
        </w:rPr>
      </w:pPr>
      <w:r w:rsidRPr="00CB1633">
        <w:rPr>
          <w:rFonts w:ascii="Times New Roman" w:hAnsi="Times New Roman"/>
          <w:b/>
          <w:sz w:val="32"/>
          <w:szCs w:val="32"/>
        </w:rPr>
        <w:t xml:space="preserve">TỜ TRÌNH </w:t>
      </w:r>
    </w:p>
    <w:p w:rsidR="009B2671" w:rsidRPr="00CB1633" w:rsidRDefault="009B2671" w:rsidP="009B2671">
      <w:pPr>
        <w:tabs>
          <w:tab w:val="num" w:pos="0"/>
        </w:tabs>
        <w:jc w:val="center"/>
        <w:rPr>
          <w:rFonts w:ascii="Times New Roman" w:hAnsi="Times New Roman"/>
          <w:b/>
        </w:rPr>
      </w:pPr>
      <w:r w:rsidRPr="00CB1633">
        <w:rPr>
          <w:rFonts w:ascii="Times New Roman" w:hAnsi="Times New Roman"/>
          <w:b/>
        </w:rPr>
        <w:t xml:space="preserve">V/v thành lập Nhà máy lúa, gạo Sepon tại Cụm công nghiệp Diên Sanh, TT Diên Sanh, Quảng Trị </w:t>
      </w:r>
    </w:p>
    <w:p w:rsidR="009B2671" w:rsidRPr="00CB1633" w:rsidRDefault="009B2671" w:rsidP="009B2671">
      <w:pPr>
        <w:spacing w:before="240"/>
        <w:ind w:firstLine="284"/>
        <w:jc w:val="both"/>
        <w:rPr>
          <w:rFonts w:ascii="Times New Roman" w:hAnsi="Times New Roman"/>
        </w:rPr>
      </w:pPr>
      <w:r w:rsidRPr="00CB1633">
        <w:rPr>
          <w:rFonts w:ascii="Times New Roman" w:hAnsi="Times New Roman"/>
          <w:b/>
          <w:noProof/>
        </w:rPr>
        <mc:AlternateContent>
          <mc:Choice Requires="wps">
            <w:drawing>
              <wp:anchor distT="0" distB="0" distL="114300" distR="114300" simplePos="0" relativeHeight="251675648" behindDoc="0" locked="0" layoutInCell="1" allowOverlap="1">
                <wp:simplePos x="0" y="0"/>
                <wp:positionH relativeFrom="column">
                  <wp:posOffset>2581275</wp:posOffset>
                </wp:positionH>
                <wp:positionV relativeFrom="paragraph">
                  <wp:posOffset>95885</wp:posOffset>
                </wp:positionV>
                <wp:extent cx="914400" cy="0"/>
                <wp:effectExtent l="9525" t="10160" r="952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0D4AB"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7.55pt" to="275.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5m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7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JAppMLcAAAACQEAAA8AAABkcnMvZG93bnJldi54bWxMj8FOwzAQRO9I&#10;/IO1SFwqareQCoU4FQJy40IBcd3GSxIRr9PYbQNfzyIOcNyZp9mZYj35Xh1ojF1gC4u5AUVcB9dx&#10;Y+Hlubq4BhUTssM+MFn4pAjr8vSkwNyFIz/RYZMaJSEcc7TQpjTkWse6JY9xHgZi8d7D6DHJOTba&#10;jXiUcN/rpTEr7bFj+dDiQHct1R+bvbcQq1faVV+zembeLptAy9394wNae3423d6ASjSlPxh+6kt1&#10;KKXTNuzZRdVbuDKrTFAxsgUoAbLMiLD9FXRZ6P8Lym8AAAD//wMAUEsBAi0AFAAGAAgAAAAhALaD&#10;OJL+AAAA4QEAABMAAAAAAAAAAAAAAAAAAAAAAFtDb250ZW50X1R5cGVzXS54bWxQSwECLQAUAAYA&#10;CAAAACEAOP0h/9YAAACUAQAACwAAAAAAAAAAAAAAAAAvAQAAX3JlbHMvLnJlbHNQSwECLQAUAAYA&#10;CAAAACEAsCg+ZhwCAAA3BAAADgAAAAAAAAAAAAAAAAAuAgAAZHJzL2Uyb0RvYy54bWxQSwECLQAU&#10;AAYACAAAACEAkCmkwtwAAAAJAQAADwAAAAAAAAAAAAAAAAB2BAAAZHJzL2Rvd25yZXYueG1sUEsF&#10;BgAAAAAEAAQA8wAAAH8FAAAAAA==&#10;"/>
            </w:pict>
          </mc:Fallback>
        </mc:AlternateContent>
      </w:r>
      <w:r w:rsidRPr="00CB1633">
        <w:rPr>
          <w:rFonts w:ascii="Times New Roman" w:hAnsi="Times New Roman"/>
          <w:b/>
        </w:rPr>
        <w:tab/>
      </w:r>
      <w:r w:rsidRPr="00CB1633">
        <w:rPr>
          <w:rFonts w:ascii="Times New Roman" w:hAnsi="Times New Roman"/>
          <w:b/>
        </w:rPr>
        <w:tab/>
      </w:r>
      <w:r w:rsidRPr="00CB1633">
        <w:rPr>
          <w:rFonts w:ascii="Times New Roman" w:hAnsi="Times New Roman"/>
        </w:rPr>
        <w:t>Kính gửi:  Đại hội đồng cổ đông thường niên năm 2024</w:t>
      </w: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tabs>
          <w:tab w:val="num" w:pos="0"/>
          <w:tab w:val="left" w:pos="180"/>
        </w:tabs>
        <w:spacing w:before="120" w:line="264" w:lineRule="auto"/>
        <w:jc w:val="both"/>
        <w:rPr>
          <w:rFonts w:ascii="Times New Roman" w:hAnsi="Times New Roman"/>
        </w:rPr>
      </w:pPr>
      <w:r w:rsidRPr="00CB1633">
        <w:rPr>
          <w:rFonts w:ascii="Times New Roman" w:hAnsi="Times New Roman"/>
          <w:i/>
          <w:iCs/>
          <w:color w:val="000000"/>
        </w:rPr>
        <w:tab/>
      </w:r>
      <w:r w:rsidRPr="00CB1633">
        <w:rPr>
          <w:rFonts w:ascii="Times New Roman" w:hAnsi="Times New Roman"/>
          <w:i/>
          <w:iCs/>
          <w:color w:val="000000"/>
        </w:rPr>
        <w:tab/>
      </w:r>
      <w:r w:rsidRPr="00CB1633">
        <w:rPr>
          <w:rFonts w:ascii="Times New Roman" w:hAnsi="Times New Roman"/>
          <w:iCs/>
          <w:color w:val="000000"/>
        </w:rPr>
        <w:t xml:space="preserve">Căn cứ Luật Doanh nghiệp </w:t>
      </w:r>
      <w:r w:rsidRPr="00CB1633">
        <w:rPr>
          <w:rFonts w:ascii="Times New Roman" w:hAnsi="Times New Roman"/>
        </w:rPr>
        <w:t xml:space="preserve">số </w:t>
      </w:r>
      <w:r w:rsidRPr="00CB1633">
        <w:rPr>
          <w:rFonts w:ascii="Times New Roman" w:hAnsi="Times New Roman"/>
          <w:lang w:val="nl-NL"/>
        </w:rPr>
        <w:t xml:space="preserve">59/2020/QH14 </w:t>
      </w:r>
      <w:r w:rsidRPr="00CB1633">
        <w:rPr>
          <w:rFonts w:ascii="Times New Roman" w:hAnsi="Times New Roman"/>
        </w:rPr>
        <w:t>ngày 17 tháng 06 năm 2020</w:t>
      </w:r>
      <w:r w:rsidRPr="00CB1633">
        <w:rPr>
          <w:rFonts w:ascii="Times New Roman" w:hAnsi="Times New Roman"/>
          <w:iCs/>
          <w:color w:val="000000"/>
        </w:rPr>
        <w:t>;</w:t>
      </w:r>
    </w:p>
    <w:p w:rsidR="009B2671" w:rsidRPr="00CB1633" w:rsidRDefault="009B2671" w:rsidP="009B2671">
      <w:pPr>
        <w:tabs>
          <w:tab w:val="num" w:pos="0"/>
          <w:tab w:val="left" w:pos="180"/>
        </w:tabs>
        <w:spacing w:line="264" w:lineRule="auto"/>
        <w:jc w:val="both"/>
        <w:rPr>
          <w:rFonts w:ascii="Times New Roman" w:hAnsi="Times New Roman"/>
        </w:rPr>
      </w:pPr>
      <w:r w:rsidRPr="00CB1633">
        <w:rPr>
          <w:rFonts w:ascii="Times New Roman" w:hAnsi="Times New Roman"/>
        </w:rPr>
        <w:tab/>
      </w:r>
      <w:r w:rsidRPr="00CB1633">
        <w:rPr>
          <w:rFonts w:ascii="Times New Roman" w:hAnsi="Times New Roman"/>
        </w:rPr>
        <w:tab/>
        <w:t>Căn cứ Điều lệ Công ty cổ phần Tổng công ty Thương mại Quảng Trị.</w:t>
      </w:r>
      <w:r w:rsidRPr="00CB1633">
        <w:rPr>
          <w:rFonts w:ascii="Times New Roman" w:hAnsi="Times New Roman"/>
        </w:rPr>
        <w:tab/>
      </w:r>
    </w:p>
    <w:p w:rsidR="009B2671" w:rsidRPr="00CB1633" w:rsidRDefault="009B2671" w:rsidP="009B2671">
      <w:pPr>
        <w:tabs>
          <w:tab w:val="num" w:pos="0"/>
          <w:tab w:val="left" w:pos="180"/>
        </w:tabs>
        <w:spacing w:line="264" w:lineRule="auto"/>
        <w:jc w:val="both"/>
        <w:rPr>
          <w:rFonts w:ascii="Times New Roman" w:hAnsi="Times New Roman"/>
        </w:rPr>
      </w:pPr>
    </w:p>
    <w:p w:rsidR="009B2671" w:rsidRPr="00CB1633" w:rsidRDefault="009B2671" w:rsidP="009B2671">
      <w:pPr>
        <w:spacing w:line="264" w:lineRule="auto"/>
        <w:ind w:firstLine="720"/>
        <w:jc w:val="both"/>
        <w:rPr>
          <w:rFonts w:ascii="Times New Roman" w:hAnsi="Times New Roman"/>
        </w:rPr>
      </w:pPr>
      <w:r w:rsidRPr="00CB1633">
        <w:rPr>
          <w:rFonts w:ascii="Times New Roman" w:hAnsi="Times New Roman"/>
        </w:rPr>
        <w:t>Với chiến lược mở rộng quy mô, ngành nghề, lĩnh vực hoạt động của Công ty, tạo việc làm và thu nhập cho người lao động, góp phần thúc đẩy hiện đại hóa nền nông nghiệp tỉnh nhà, với yêu cầu cấp thiết tại các địa phương và hoạt động của Công ty, thực hiện chủ trương của Đảng, Nhà nước.</w:t>
      </w:r>
    </w:p>
    <w:p w:rsidR="009B2671" w:rsidRPr="00CB1633" w:rsidRDefault="009B2671" w:rsidP="009B2671">
      <w:pPr>
        <w:spacing w:line="264" w:lineRule="auto"/>
        <w:ind w:firstLine="720"/>
        <w:jc w:val="both"/>
        <w:rPr>
          <w:rFonts w:ascii="Times New Roman" w:hAnsi="Times New Roman"/>
        </w:rPr>
      </w:pPr>
      <w:r w:rsidRPr="00CB1633">
        <w:rPr>
          <w:rFonts w:ascii="Times New Roman" w:hAnsi="Times New Roman"/>
        </w:rPr>
        <w:t xml:space="preserve">Sau khi tìm hiểu, nghiên cứu, tính toán kỷ lưỡng hiệu quả kinh tế trước mắt và lâu dài, với định hướng đầu tư sâu vào nông nghiệp, nông thôn và nông dân. HĐQT đã thống nhất chủ trương thuê lại toàn bộ tài sản, thiết bị, nhà cửa vật kiến trúc khu đất của Công ty cổ phần nông nghiệp hữu cơ Quảng Trị tại Cụm công nghiệp Diên Sanh, TT Diên Sanh, Quảng Trị. </w:t>
      </w:r>
    </w:p>
    <w:p w:rsidR="009B2671" w:rsidRPr="00CB1633" w:rsidRDefault="009B2671" w:rsidP="009B2671">
      <w:pPr>
        <w:spacing w:line="264" w:lineRule="auto"/>
        <w:ind w:firstLine="644"/>
        <w:jc w:val="both"/>
        <w:rPr>
          <w:rFonts w:ascii="Times New Roman" w:hAnsi="Times New Roman"/>
        </w:rPr>
      </w:pPr>
      <w:r w:rsidRPr="00CB1633">
        <w:rPr>
          <w:rFonts w:ascii="Times New Roman" w:hAnsi="Times New Roman"/>
        </w:rPr>
        <w:t>Hội đồng quản trị Công ty kính trình ĐHĐCĐ xem xét và biểu quyết thông qua việc thành lập Nhà máy lúa, gạo Sepon tại Cụm công nghiệp Diên Sanh, TT Diên Sanh, Quảng Trị</w:t>
      </w:r>
      <w:r w:rsidRPr="00CB1633">
        <w:rPr>
          <w:rFonts w:ascii="Times New Roman" w:hAnsi="Times New Roman"/>
          <w:b/>
        </w:rPr>
        <w:t xml:space="preserve"> </w:t>
      </w:r>
      <w:r w:rsidRPr="00CB1633">
        <w:rPr>
          <w:rFonts w:ascii="Times New Roman" w:hAnsi="Times New Roman"/>
        </w:rPr>
        <w:t>và giao Hội đồng quản trị chỉ đạo triển khai các bước theo đúng quy định của pháp luật.</w:t>
      </w:r>
    </w:p>
    <w:p w:rsidR="009B2671" w:rsidRPr="00CB1633" w:rsidRDefault="009B2671" w:rsidP="009B2671">
      <w:pPr>
        <w:spacing w:line="264" w:lineRule="auto"/>
        <w:ind w:firstLine="644"/>
        <w:jc w:val="both"/>
        <w:rPr>
          <w:rFonts w:ascii="Times New Roman" w:hAnsi="Times New Roman"/>
        </w:rPr>
      </w:pPr>
      <w:r w:rsidRPr="00CB1633">
        <w:rPr>
          <w:rFonts w:ascii="Times New Roman" w:hAnsi="Times New Roman"/>
        </w:rPr>
        <w:t>HĐQT kính trình Đại hội xem xét thông qua./.</w:t>
      </w:r>
    </w:p>
    <w:p w:rsidR="009B2671" w:rsidRPr="00CB1633" w:rsidRDefault="009B2671" w:rsidP="009B2671">
      <w:pPr>
        <w:spacing w:before="240"/>
        <w:jc w:val="both"/>
        <w:rPr>
          <w:rFonts w:ascii="Times New Roman" w:hAnsi="Times New Roman"/>
          <w:b/>
        </w:rPr>
      </w:pPr>
      <w:r w:rsidRPr="00CB1633">
        <w:rPr>
          <w:rFonts w:ascii="Times New Roman" w:hAnsi="Times New Roman"/>
          <w:b/>
          <w:sz w:val="24"/>
        </w:rPr>
        <w:t>Nơi nhận:</w:t>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t xml:space="preserve">     </w:t>
      </w:r>
      <w:proofErr w:type="gramStart"/>
      <w:r w:rsidRPr="00CB1633">
        <w:rPr>
          <w:rFonts w:ascii="Times New Roman" w:hAnsi="Times New Roman"/>
          <w:b/>
        </w:rPr>
        <w:t>TM.HỘI</w:t>
      </w:r>
      <w:proofErr w:type="gramEnd"/>
      <w:r w:rsidRPr="00CB1633">
        <w:rPr>
          <w:rFonts w:ascii="Times New Roman" w:hAnsi="Times New Roman"/>
          <w:b/>
        </w:rPr>
        <w:t xml:space="preserve"> ĐỒNG QUẢN TRỊ</w:t>
      </w:r>
    </w:p>
    <w:p w:rsidR="009B2671" w:rsidRPr="00CB1633" w:rsidRDefault="009B2671" w:rsidP="009B2671">
      <w:pPr>
        <w:ind w:firstLine="284"/>
        <w:jc w:val="both"/>
        <w:rPr>
          <w:rFonts w:ascii="Times New Roman" w:hAnsi="Times New Roman"/>
          <w:b/>
        </w:rPr>
      </w:pPr>
      <w:r w:rsidRPr="00CB1633">
        <w:rPr>
          <w:rFonts w:ascii="Times New Roman" w:hAnsi="Times New Roman"/>
          <w:b/>
        </w:rPr>
        <w:t>-</w:t>
      </w:r>
      <w:r w:rsidRPr="00CB1633">
        <w:rPr>
          <w:rFonts w:ascii="Times New Roman" w:hAnsi="Times New Roman"/>
        </w:rPr>
        <w:t xml:space="preserve"> </w:t>
      </w:r>
      <w:r w:rsidRPr="00CB1633">
        <w:rPr>
          <w:rFonts w:ascii="Times New Roman" w:hAnsi="Times New Roman"/>
          <w:sz w:val="24"/>
        </w:rPr>
        <w:t>Như trên;</w:t>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proofErr w:type="gramStart"/>
      <w:r w:rsidRPr="00CB1633">
        <w:rPr>
          <w:rFonts w:ascii="Times New Roman" w:hAnsi="Times New Roman"/>
          <w:sz w:val="24"/>
        </w:rPr>
        <w:tab/>
      </w:r>
      <w:r w:rsidRPr="00CB1633">
        <w:rPr>
          <w:rFonts w:ascii="Times New Roman" w:hAnsi="Times New Roman"/>
        </w:rPr>
        <w:t xml:space="preserve">  </w:t>
      </w:r>
      <w:r w:rsidRPr="00CB1633">
        <w:rPr>
          <w:rFonts w:ascii="Times New Roman" w:hAnsi="Times New Roman"/>
        </w:rPr>
        <w:tab/>
      </w:r>
      <w:proofErr w:type="gramEnd"/>
      <w:r w:rsidRPr="00CB1633">
        <w:rPr>
          <w:rFonts w:ascii="Times New Roman" w:hAnsi="Times New Roman"/>
        </w:rPr>
        <w:t xml:space="preserve">  </w:t>
      </w:r>
      <w:r w:rsidRPr="00CB1633">
        <w:rPr>
          <w:rFonts w:ascii="Times New Roman" w:hAnsi="Times New Roman"/>
          <w:b/>
        </w:rPr>
        <w:t>CHỦ TỊCH</w:t>
      </w:r>
    </w:p>
    <w:p w:rsidR="009B2671" w:rsidRPr="00CB1633" w:rsidRDefault="009B2671" w:rsidP="009B2671">
      <w:pPr>
        <w:ind w:firstLine="284"/>
        <w:jc w:val="both"/>
        <w:rPr>
          <w:rFonts w:ascii="Times New Roman" w:hAnsi="Times New Roman"/>
          <w:sz w:val="32"/>
        </w:rPr>
      </w:pPr>
      <w:r w:rsidRPr="00CB1633">
        <w:rPr>
          <w:rFonts w:ascii="Times New Roman" w:hAnsi="Times New Roman"/>
          <w:sz w:val="20"/>
        </w:rPr>
        <w:t>- CBTT;</w:t>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p>
    <w:p w:rsidR="009B2671" w:rsidRPr="00CB1633" w:rsidRDefault="009B2671" w:rsidP="009B2671">
      <w:pPr>
        <w:ind w:firstLine="284"/>
        <w:jc w:val="both"/>
        <w:rPr>
          <w:rFonts w:ascii="Times New Roman" w:hAnsi="Times New Roman"/>
          <w:sz w:val="24"/>
        </w:rPr>
      </w:pPr>
      <w:r w:rsidRPr="00CB1633">
        <w:rPr>
          <w:rFonts w:ascii="Times New Roman" w:hAnsi="Times New Roman"/>
          <w:sz w:val="24"/>
        </w:rPr>
        <w:t>- Lưu VT.</w:t>
      </w:r>
    </w:p>
    <w:p w:rsidR="009B2671" w:rsidRPr="00CB1633" w:rsidRDefault="009B2671" w:rsidP="009B2671">
      <w:pPr>
        <w:spacing w:line="264" w:lineRule="auto"/>
        <w:ind w:left="3524" w:firstLine="76"/>
        <w:jc w:val="both"/>
        <w:rPr>
          <w:rFonts w:ascii="Times New Roman" w:hAnsi="Times New Roman"/>
        </w:rPr>
      </w:pPr>
    </w:p>
    <w:p w:rsidR="009B2671" w:rsidRPr="00CB1633" w:rsidRDefault="009B2671" w:rsidP="009B2671">
      <w:pPr>
        <w:spacing w:line="264" w:lineRule="auto"/>
        <w:ind w:left="3524" w:firstLine="76"/>
        <w:jc w:val="both"/>
        <w:rPr>
          <w:rFonts w:ascii="Times New Roman" w:hAnsi="Times New Roman"/>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jc w:val="both"/>
        <w:rPr>
          <w:rFonts w:ascii="Times New Roman" w:hAnsi="Times New Roman"/>
          <w:b/>
          <w:sz w:val="26"/>
          <w:szCs w:val="26"/>
        </w:rPr>
      </w:pPr>
      <w:r w:rsidRPr="00CB1633">
        <w:rPr>
          <w:rFonts w:ascii="Times New Roman" w:hAnsi="Times New Roman"/>
          <w:b/>
          <w:sz w:val="26"/>
          <w:szCs w:val="26"/>
        </w:rPr>
        <w:t xml:space="preserve">            CÔNG TY CỔ PHẦN</w:t>
      </w:r>
      <w:r w:rsidRPr="00CB1633">
        <w:rPr>
          <w:rFonts w:ascii="Times New Roman" w:hAnsi="Times New Roman"/>
          <w:sz w:val="26"/>
          <w:szCs w:val="26"/>
        </w:rPr>
        <w:t xml:space="preserve">        </w:t>
      </w:r>
      <w:r w:rsidRPr="00CB1633">
        <w:rPr>
          <w:rFonts w:ascii="Times New Roman" w:hAnsi="Times New Roman"/>
          <w:b/>
          <w:sz w:val="26"/>
          <w:szCs w:val="26"/>
        </w:rPr>
        <w:t xml:space="preserve">  CỘNG HÒA XÃ HỘI CHỦ NGHĨA VIỆT </w:t>
      </w:r>
      <w:smartTag w:uri="urn:schemas-microsoft-com:office:smarttags" w:element="place">
        <w:smartTag w:uri="urn:schemas-microsoft-com:office:smarttags" w:element="country-region">
          <w:r w:rsidRPr="00CB1633">
            <w:rPr>
              <w:rFonts w:ascii="Times New Roman" w:hAnsi="Times New Roman"/>
              <w:b/>
              <w:sz w:val="26"/>
              <w:szCs w:val="26"/>
            </w:rPr>
            <w:t>NAM</w:t>
          </w:r>
        </w:smartTag>
      </w:smartTag>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noProof/>
          <w:sz w:val="26"/>
          <w:szCs w:val="26"/>
        </w:rPr>
        <mc:AlternateContent>
          <mc:Choice Requires="wps">
            <w:drawing>
              <wp:anchor distT="0" distB="0" distL="114300" distR="114300" simplePos="0" relativeHeight="251679744" behindDoc="0" locked="0" layoutInCell="1" allowOverlap="1">
                <wp:simplePos x="0" y="0"/>
                <wp:positionH relativeFrom="column">
                  <wp:posOffset>3741420</wp:posOffset>
                </wp:positionH>
                <wp:positionV relativeFrom="paragraph">
                  <wp:posOffset>201930</wp:posOffset>
                </wp:positionV>
                <wp:extent cx="1028700" cy="0"/>
                <wp:effectExtent l="7620" t="11430" r="11430"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49D95"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15.9pt" to="375.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j3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WGejWZPGYrIbr6UFrdEY53/JKAjwSgTJXVoHC3o8cX5&#10;QIQWt5BwrGEtlYriK036MplPRpOY4EBJHpwhzNn9rlKWHGkYn/jFqtDzGGbhoHkEawXlq6vtqVQX&#10;Gy9XOuBhKUjnal3m48c8m69mq9l4MB5NV4NxVteDj+tqPJiu86dJ/aGuqjr/Gajl46KVnAsd2N1m&#10;NR//3SxcX81lyu7Tem9D+hY99gvJ3v6RdNQyyHcZhB3w88beNMbxjMHXpxTm/3GP9uODX/4CAAD/&#10;/wMAUEsDBBQABgAIAAAAIQDzG2Vh3AAAAAkBAAAPAAAAZHJzL2Rvd25yZXYueG1sTI9NT8MwDIbv&#10;SPyHyEhcJpa202CUphMCeuPCAHH1GtNWNE7XZFvh12PEAY5+/ej9KNaT69WBxtB5NpDOE1DEtbcd&#10;NwZenquLFagQkS32nsnAJwVYl6cnBebWH/mJDpvYKDHhkKOBNsYh1zrULTkMcz8Qy+/djw6jnGOj&#10;7YhHMXe9zpLkUjvsWBJaHOiupfpjs3cGQvVKu+prVs+St0XjKdvdPz6gMedn0+0NqEhT/IPhp75U&#10;h1I6bf2ebVC9geXqOhPUwCKVCQJcLVMRtr+CLgv9f0H5DQAA//8DAFBLAQItABQABgAIAAAAIQC2&#10;gziS/gAAAOEBAAATAAAAAAAAAAAAAAAAAAAAAABbQ29udGVudF9UeXBlc10ueG1sUEsBAi0AFAAG&#10;AAgAAAAhADj9If/WAAAAlAEAAAsAAAAAAAAAAAAAAAAALwEAAF9yZWxzLy5yZWxzUEsBAi0AFAAG&#10;AAgAAAAhAHXBSPcdAgAAOAQAAA4AAAAAAAAAAAAAAAAALgIAAGRycy9lMm9Eb2MueG1sUEsBAi0A&#10;FAAGAAgAAAAhAPMbZWHcAAAACQEAAA8AAAAAAAAAAAAAAAAAdwQAAGRycy9kb3ducmV2LnhtbFBL&#10;BQYAAAAABAAEAPMAAACABQAAAAA=&#10;"/>
            </w:pict>
          </mc:Fallback>
        </mc:AlternateContent>
      </w:r>
      <w:r w:rsidRPr="00CB1633">
        <w:rPr>
          <w:rFonts w:ascii="Times New Roman" w:hAnsi="Times New Roman"/>
          <w:b/>
          <w:sz w:val="26"/>
          <w:szCs w:val="26"/>
        </w:rPr>
        <w:t>TỔNG CÔNG TY THƯƠNG MẠI                     Độc lập - Tự do - Hạnh Phúc</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sz w:val="26"/>
          <w:szCs w:val="26"/>
        </w:rPr>
        <w:t xml:space="preserve">                QUẢNG TRỊ                                        </w:t>
      </w:r>
    </w:p>
    <w:p w:rsidR="009B2671" w:rsidRPr="00CB1633" w:rsidRDefault="009B2671" w:rsidP="009B2671">
      <w:pPr>
        <w:tabs>
          <w:tab w:val="num" w:pos="0"/>
        </w:tabs>
        <w:jc w:val="both"/>
        <w:rPr>
          <w:rFonts w:ascii="Times New Roman" w:hAnsi="Times New Roman"/>
        </w:rPr>
      </w:pPr>
      <w:r w:rsidRPr="00CB1633">
        <w:rPr>
          <w:rFonts w:ascii="Times New Roman" w:hAnsi="Times New Roman"/>
          <w:b/>
          <w:noProof/>
          <w:sz w:val="26"/>
          <w:szCs w:val="26"/>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40005</wp:posOffset>
                </wp:positionV>
                <wp:extent cx="914400" cy="0"/>
                <wp:effectExtent l="9525" t="11430" r="9525"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4994"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1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WTHAIAADc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LC+KDHvIbq6Ulrc8Y53/JKAjwVgkSuqgGy3p8cX5&#10;wIOWt5BwrGEtlYq9V5r0iD0ejWOCAyV5cIYwZ/e7SllypGF64heLQs9jmIWD5hGsFZSvrranUl1s&#10;vFzpgIeVIJ2rdRmPH7NstpqupsWgGE1WgyKr68HHdVUMJuv8aVx/qKuqzn8GanlRtpJzoQO726jm&#10;xd+NwvXRXIbsPqx3GdK36FEvJHv7R9KxlaF7lznYAT9v7K3FOJ0x+PqSwvg/7tF+fO/LXwAAAP//&#10;AwBQSwMEFAAGAAgAAAAhANiO/kHaAAAABwEAAA8AAABkcnMvZG93bnJldi54bWxMj8FOwzAQRO9I&#10;/IO1SFwqapOKqgpxKgTkxoUWxHUbL0lEvE5jtw18PQsXOD7NauZtsZ58r440xi6wheu5AUVcB9dx&#10;Y+FlW12tQMWE7LAPTBY+KcK6PD8rMHfhxM903KRGSQnHHC20KQ251rFuyWOch4FYsvcwekyCY6Pd&#10;iCcp973OjFlqjx3LQosD3bdUf2wO3kKsXmlffc3qmXlbNIGy/cPTI1p7eTHd3YJKNKW/Y/jRF3Uo&#10;xWkXDuyi6oXNSn5JFpYLUJJnN5nw7pd1Wej//uU3AAAA//8DAFBLAQItABQABgAIAAAAIQC2gziS&#10;/gAAAOEBAAATAAAAAAAAAAAAAAAAAAAAAABbQ29udGVudF9UeXBlc10ueG1sUEsBAi0AFAAGAAgA&#10;AAAhADj9If/WAAAAlAEAAAsAAAAAAAAAAAAAAAAALwEAAF9yZWxzLy5yZWxzUEsBAi0AFAAGAAgA&#10;AAAhAHA/BZMcAgAANwQAAA4AAAAAAAAAAAAAAAAALgIAAGRycy9lMm9Eb2MueG1sUEsBAi0AFAAG&#10;AAgAAAAhANiO/kHaAAAABwEAAA8AAAAAAAAAAAAAAAAAdgQAAGRycy9kb3ducmV2LnhtbFBLBQYA&#10;AAAABAAEAPMAAAB9BQAAAAA=&#10;"/>
            </w:pict>
          </mc:Fallback>
        </mc:AlternateContent>
      </w:r>
      <w:r w:rsidRPr="00CB1633">
        <w:rPr>
          <w:rFonts w:ascii="Times New Roman" w:hAnsi="Times New Roman"/>
        </w:rPr>
        <w:t xml:space="preserve">       </w:t>
      </w:r>
    </w:p>
    <w:p w:rsidR="009B2671" w:rsidRPr="00CB1633" w:rsidRDefault="009B2671" w:rsidP="009B2671">
      <w:pPr>
        <w:tabs>
          <w:tab w:val="num" w:pos="0"/>
        </w:tabs>
        <w:jc w:val="both"/>
        <w:rPr>
          <w:rFonts w:ascii="Times New Roman" w:hAnsi="Times New Roman"/>
          <w:b/>
          <w:sz w:val="26"/>
          <w:szCs w:val="26"/>
        </w:rPr>
      </w:pPr>
      <w:r w:rsidRPr="00CB1633">
        <w:rPr>
          <w:rFonts w:ascii="Times New Roman" w:hAnsi="Times New Roman"/>
        </w:rPr>
        <w:t xml:space="preserve">      </w:t>
      </w:r>
      <w:r w:rsidRPr="00CB1633">
        <w:rPr>
          <w:rFonts w:ascii="Times New Roman" w:hAnsi="Times New Roman"/>
          <w:sz w:val="26"/>
          <w:szCs w:val="26"/>
        </w:rPr>
        <w:t xml:space="preserve">   </w:t>
      </w:r>
      <w:proofErr w:type="gramStart"/>
      <w:r w:rsidRPr="00CB1633">
        <w:rPr>
          <w:rFonts w:ascii="Times New Roman" w:hAnsi="Times New Roman"/>
          <w:sz w:val="26"/>
          <w:szCs w:val="26"/>
        </w:rPr>
        <w:t>Số:…</w:t>
      </w:r>
      <w:proofErr w:type="gramEnd"/>
      <w:r w:rsidRPr="00CB1633">
        <w:rPr>
          <w:rFonts w:ascii="Times New Roman" w:hAnsi="Times New Roman"/>
          <w:sz w:val="26"/>
          <w:szCs w:val="26"/>
        </w:rPr>
        <w:t xml:space="preserve">/TTr - HĐQT                                          </w:t>
      </w:r>
      <w:r w:rsidRPr="00CB1633">
        <w:rPr>
          <w:rFonts w:ascii="Times New Roman" w:hAnsi="Times New Roman"/>
          <w:i/>
          <w:sz w:val="26"/>
          <w:szCs w:val="26"/>
        </w:rPr>
        <w:t xml:space="preserve">Quảng Trị, ngày </w:t>
      </w:r>
      <w:r w:rsidR="00CB1633">
        <w:rPr>
          <w:rFonts w:ascii="Times New Roman" w:hAnsi="Times New Roman"/>
          <w:i/>
          <w:sz w:val="26"/>
          <w:szCs w:val="26"/>
        </w:rPr>
        <w:t xml:space="preserve">20 </w:t>
      </w:r>
      <w:r w:rsidRPr="00CB1633">
        <w:rPr>
          <w:rFonts w:ascii="Times New Roman" w:hAnsi="Times New Roman"/>
          <w:i/>
          <w:sz w:val="26"/>
          <w:szCs w:val="26"/>
        </w:rPr>
        <w:t xml:space="preserve"> tháng 04 năm 2024</w:t>
      </w:r>
    </w:p>
    <w:p w:rsidR="009B2671" w:rsidRPr="00CB1633" w:rsidRDefault="009B2671" w:rsidP="009B2671">
      <w:pPr>
        <w:tabs>
          <w:tab w:val="num" w:pos="0"/>
        </w:tabs>
        <w:spacing w:line="20" w:lineRule="atLeast"/>
        <w:jc w:val="both"/>
        <w:rPr>
          <w:rFonts w:ascii="Times New Roman" w:hAnsi="Times New Roman"/>
          <w:b/>
          <w:sz w:val="2"/>
          <w:szCs w:val="32"/>
        </w:rPr>
      </w:pPr>
    </w:p>
    <w:p w:rsidR="009B2671" w:rsidRPr="00CB1633" w:rsidRDefault="009B2671" w:rsidP="009B2671">
      <w:pPr>
        <w:tabs>
          <w:tab w:val="num" w:pos="0"/>
        </w:tabs>
        <w:jc w:val="center"/>
        <w:rPr>
          <w:rFonts w:ascii="Times New Roman" w:hAnsi="Times New Roman"/>
          <w:b/>
          <w:sz w:val="32"/>
          <w:szCs w:val="32"/>
        </w:rPr>
      </w:pPr>
    </w:p>
    <w:p w:rsidR="009B2671" w:rsidRPr="00CB1633" w:rsidRDefault="009B2671" w:rsidP="009B2671">
      <w:pPr>
        <w:tabs>
          <w:tab w:val="num" w:pos="0"/>
        </w:tabs>
        <w:jc w:val="center"/>
        <w:rPr>
          <w:rFonts w:ascii="Times New Roman" w:hAnsi="Times New Roman"/>
          <w:b/>
          <w:sz w:val="32"/>
          <w:szCs w:val="32"/>
        </w:rPr>
      </w:pPr>
      <w:r w:rsidRPr="00CB1633">
        <w:rPr>
          <w:rFonts w:ascii="Times New Roman" w:hAnsi="Times New Roman"/>
          <w:b/>
          <w:sz w:val="32"/>
          <w:szCs w:val="32"/>
        </w:rPr>
        <w:t xml:space="preserve">TỜ TRÌNH </w:t>
      </w:r>
    </w:p>
    <w:p w:rsidR="009B2671" w:rsidRPr="00CB1633" w:rsidRDefault="009B2671" w:rsidP="009B2671">
      <w:pPr>
        <w:tabs>
          <w:tab w:val="num" w:pos="0"/>
        </w:tabs>
        <w:jc w:val="center"/>
        <w:rPr>
          <w:rFonts w:ascii="Times New Roman" w:hAnsi="Times New Roman"/>
          <w:b/>
        </w:rPr>
      </w:pPr>
      <w:r w:rsidRPr="00CB1633">
        <w:rPr>
          <w:rFonts w:ascii="Times New Roman" w:hAnsi="Times New Roman"/>
          <w:b/>
        </w:rPr>
        <w:t xml:space="preserve">V/v Thành lập Nhà máy sản xuất phân bón hữu cơ Sepon tại Khu công nghiệp Quán Ngang, TT Gio Linh, Quảng Trị </w:t>
      </w:r>
    </w:p>
    <w:p w:rsidR="009B2671" w:rsidRPr="00CB1633" w:rsidRDefault="009B2671" w:rsidP="009B2671">
      <w:pPr>
        <w:spacing w:before="240"/>
        <w:ind w:firstLine="284"/>
        <w:jc w:val="both"/>
        <w:rPr>
          <w:rFonts w:ascii="Times New Roman" w:hAnsi="Times New Roman"/>
        </w:rPr>
      </w:pPr>
      <w:r w:rsidRPr="00CB1633">
        <w:rPr>
          <w:rFonts w:ascii="Times New Roman" w:hAnsi="Times New Roman"/>
          <w:b/>
          <w:noProof/>
        </w:rPr>
        <mc:AlternateContent>
          <mc:Choice Requires="wps">
            <w:drawing>
              <wp:anchor distT="0" distB="0" distL="114300" distR="114300" simplePos="0" relativeHeight="251681792" behindDoc="0" locked="0" layoutInCell="1" allowOverlap="1">
                <wp:simplePos x="0" y="0"/>
                <wp:positionH relativeFrom="column">
                  <wp:posOffset>2581275</wp:posOffset>
                </wp:positionH>
                <wp:positionV relativeFrom="paragraph">
                  <wp:posOffset>95885</wp:posOffset>
                </wp:positionV>
                <wp:extent cx="914400" cy="0"/>
                <wp:effectExtent l="9525" t="10160" r="952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08B8"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7.55pt" to="275.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JAppMLcAAAACQEAAA8AAABkcnMvZG93bnJldi54bWxMj8FOwzAQRO9I&#10;/IO1SFwqareQCoU4FQJy40IBcd3GSxIRr9PYbQNfzyIOcNyZp9mZYj35Xh1ojF1gC4u5AUVcB9dx&#10;Y+Hlubq4BhUTssM+MFn4pAjr8vSkwNyFIz/RYZMaJSEcc7TQpjTkWse6JY9xHgZi8d7D6DHJOTba&#10;jXiUcN/rpTEr7bFj+dDiQHct1R+bvbcQq1faVV+zembeLptAy9394wNae3423d6ASjSlPxh+6kt1&#10;KKXTNuzZRdVbuDKrTFAxsgUoAbLMiLD9FXRZ6P8Lym8AAAD//wMAUEsBAi0AFAAGAAgAAAAhALaD&#10;OJL+AAAA4QEAABMAAAAAAAAAAAAAAAAAAAAAAFtDb250ZW50X1R5cGVzXS54bWxQSwECLQAUAAYA&#10;CAAAACEAOP0h/9YAAACUAQAACwAAAAAAAAAAAAAAAAAvAQAAX3JlbHMvLnJlbHNQSwECLQAUAAYA&#10;CAAAACEAZr6hChwCAAA3BAAADgAAAAAAAAAAAAAAAAAuAgAAZHJzL2Uyb0RvYy54bWxQSwECLQAU&#10;AAYACAAAACEAkCmkwtwAAAAJAQAADwAAAAAAAAAAAAAAAAB2BAAAZHJzL2Rvd25yZXYueG1sUEsF&#10;BgAAAAAEAAQA8wAAAH8FAAAAAA==&#10;"/>
            </w:pict>
          </mc:Fallback>
        </mc:AlternateContent>
      </w:r>
      <w:r w:rsidRPr="00CB1633">
        <w:rPr>
          <w:rFonts w:ascii="Times New Roman" w:hAnsi="Times New Roman"/>
          <w:b/>
        </w:rPr>
        <w:tab/>
      </w:r>
      <w:r w:rsidRPr="00CB1633">
        <w:rPr>
          <w:rFonts w:ascii="Times New Roman" w:hAnsi="Times New Roman"/>
          <w:b/>
        </w:rPr>
        <w:tab/>
      </w:r>
      <w:r w:rsidRPr="00CB1633">
        <w:rPr>
          <w:rFonts w:ascii="Times New Roman" w:hAnsi="Times New Roman"/>
        </w:rPr>
        <w:t>Kính gửi:  Đại hội đồng cổ đông thường niên năm 2024</w:t>
      </w: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tabs>
          <w:tab w:val="num" w:pos="0"/>
          <w:tab w:val="left" w:pos="180"/>
        </w:tabs>
        <w:spacing w:before="120" w:line="264" w:lineRule="auto"/>
        <w:jc w:val="both"/>
        <w:rPr>
          <w:rFonts w:ascii="Times New Roman" w:hAnsi="Times New Roman"/>
        </w:rPr>
      </w:pPr>
      <w:r w:rsidRPr="00CB1633">
        <w:rPr>
          <w:rFonts w:ascii="Times New Roman" w:hAnsi="Times New Roman"/>
          <w:i/>
          <w:iCs/>
          <w:color w:val="000000"/>
        </w:rPr>
        <w:tab/>
      </w:r>
      <w:r w:rsidRPr="00CB1633">
        <w:rPr>
          <w:rFonts w:ascii="Times New Roman" w:hAnsi="Times New Roman"/>
          <w:i/>
          <w:iCs/>
          <w:color w:val="000000"/>
        </w:rPr>
        <w:tab/>
      </w:r>
      <w:r w:rsidRPr="00CB1633">
        <w:rPr>
          <w:rFonts w:ascii="Times New Roman" w:hAnsi="Times New Roman"/>
          <w:iCs/>
          <w:color w:val="000000"/>
        </w:rPr>
        <w:t xml:space="preserve">Căn cứ Luật Doanh nghiệp </w:t>
      </w:r>
      <w:r w:rsidRPr="00CB1633">
        <w:rPr>
          <w:rFonts w:ascii="Times New Roman" w:hAnsi="Times New Roman"/>
        </w:rPr>
        <w:t xml:space="preserve">số </w:t>
      </w:r>
      <w:r w:rsidRPr="00CB1633">
        <w:rPr>
          <w:rFonts w:ascii="Times New Roman" w:hAnsi="Times New Roman"/>
          <w:lang w:val="nl-NL"/>
        </w:rPr>
        <w:t xml:space="preserve">59/2020/QH14 </w:t>
      </w:r>
      <w:r w:rsidRPr="00CB1633">
        <w:rPr>
          <w:rFonts w:ascii="Times New Roman" w:hAnsi="Times New Roman"/>
        </w:rPr>
        <w:t>ngày 17 tháng 06 năm 2020</w:t>
      </w:r>
      <w:r w:rsidRPr="00CB1633">
        <w:rPr>
          <w:rFonts w:ascii="Times New Roman" w:hAnsi="Times New Roman"/>
          <w:iCs/>
          <w:color w:val="000000"/>
        </w:rPr>
        <w:t>;</w:t>
      </w:r>
    </w:p>
    <w:p w:rsidR="009B2671" w:rsidRPr="00CB1633" w:rsidRDefault="009B2671" w:rsidP="009B2671">
      <w:pPr>
        <w:tabs>
          <w:tab w:val="num" w:pos="0"/>
          <w:tab w:val="left" w:pos="180"/>
        </w:tabs>
        <w:spacing w:line="264" w:lineRule="auto"/>
        <w:jc w:val="both"/>
        <w:rPr>
          <w:rFonts w:ascii="Times New Roman" w:hAnsi="Times New Roman"/>
        </w:rPr>
      </w:pPr>
      <w:r w:rsidRPr="00CB1633">
        <w:rPr>
          <w:rFonts w:ascii="Times New Roman" w:hAnsi="Times New Roman"/>
        </w:rPr>
        <w:tab/>
      </w:r>
      <w:r w:rsidRPr="00CB1633">
        <w:rPr>
          <w:rFonts w:ascii="Times New Roman" w:hAnsi="Times New Roman"/>
        </w:rPr>
        <w:tab/>
        <w:t>Căn cứ Điều lệ Công ty cổ phần Tổng công ty Thương mại Quảng Trị.</w:t>
      </w:r>
      <w:r w:rsidRPr="00CB1633">
        <w:rPr>
          <w:rFonts w:ascii="Times New Roman" w:hAnsi="Times New Roman"/>
        </w:rPr>
        <w:tab/>
      </w:r>
    </w:p>
    <w:p w:rsidR="009B2671" w:rsidRPr="00CB1633" w:rsidRDefault="009B2671" w:rsidP="009B2671">
      <w:pPr>
        <w:tabs>
          <w:tab w:val="num" w:pos="0"/>
          <w:tab w:val="left" w:pos="180"/>
        </w:tabs>
        <w:spacing w:line="264" w:lineRule="auto"/>
        <w:jc w:val="both"/>
        <w:rPr>
          <w:rFonts w:ascii="Times New Roman" w:hAnsi="Times New Roman"/>
        </w:rPr>
      </w:pPr>
    </w:p>
    <w:p w:rsidR="009B2671" w:rsidRPr="00CB1633" w:rsidRDefault="009B2671" w:rsidP="009B2671">
      <w:pPr>
        <w:tabs>
          <w:tab w:val="num" w:pos="0"/>
          <w:tab w:val="left" w:pos="180"/>
        </w:tabs>
        <w:spacing w:line="264" w:lineRule="auto"/>
        <w:jc w:val="both"/>
        <w:rPr>
          <w:rFonts w:ascii="Times New Roman" w:hAnsi="Times New Roman"/>
        </w:rPr>
      </w:pPr>
      <w:r w:rsidRPr="00CB1633">
        <w:rPr>
          <w:rFonts w:ascii="Times New Roman" w:hAnsi="Times New Roman"/>
          <w:bCs/>
        </w:rPr>
        <w:tab/>
      </w:r>
      <w:r w:rsidRPr="00CB1633">
        <w:rPr>
          <w:rFonts w:ascii="Times New Roman" w:hAnsi="Times New Roman"/>
          <w:bCs/>
        </w:rPr>
        <w:tab/>
        <w:t xml:space="preserve">Qua tìm hiểu, nghiên cứu và khảo sát. HĐQT Công ty đã tìm được khu đất có diện tích 1,9ha, tại lô đất NP02, KCN Quán Ngang, tỉnh Quảng Trị phù hợp với nhu cầu và mục đích sản xuất phân bón hữu cơ. </w:t>
      </w:r>
    </w:p>
    <w:p w:rsidR="009B2671" w:rsidRPr="00CB1633" w:rsidRDefault="009B2671" w:rsidP="009B2671">
      <w:pPr>
        <w:tabs>
          <w:tab w:val="num" w:pos="0"/>
          <w:tab w:val="left" w:pos="180"/>
        </w:tabs>
        <w:spacing w:line="264" w:lineRule="auto"/>
        <w:jc w:val="both"/>
        <w:rPr>
          <w:rFonts w:ascii="Times New Roman" w:hAnsi="Times New Roman"/>
        </w:rPr>
      </w:pPr>
      <w:r w:rsidRPr="00CB1633">
        <w:rPr>
          <w:rFonts w:ascii="Times New Roman" w:hAnsi="Times New Roman"/>
          <w:bCs/>
        </w:rPr>
        <w:tab/>
      </w:r>
      <w:r w:rsidRPr="00CB1633">
        <w:rPr>
          <w:rFonts w:ascii="Times New Roman" w:hAnsi="Times New Roman"/>
          <w:bCs/>
        </w:rPr>
        <w:tab/>
        <w:t>Việc thành lập, đầu tư, xây dựng nhà máy sản xuất phân bón hữu cơ là một hợp phần không thể thiếu, mang tính chiến lược lâu dài trong quá trình hình thành sản xuất lúa hữu cơ, VietGAP, An toàn của Công ty.</w:t>
      </w:r>
    </w:p>
    <w:p w:rsidR="009B2671" w:rsidRPr="00CB1633" w:rsidRDefault="009B2671" w:rsidP="009B2671">
      <w:pPr>
        <w:spacing w:line="264" w:lineRule="auto"/>
        <w:ind w:firstLine="644"/>
        <w:jc w:val="both"/>
        <w:rPr>
          <w:rFonts w:ascii="Times New Roman" w:hAnsi="Times New Roman"/>
        </w:rPr>
      </w:pPr>
      <w:r w:rsidRPr="00CB1633">
        <w:rPr>
          <w:rFonts w:ascii="Times New Roman" w:hAnsi="Times New Roman"/>
        </w:rPr>
        <w:t xml:space="preserve">Hội đồng quản trị Công ty kính trình ĐHĐCĐ xem xét và biểu quyết thông qua việc </w:t>
      </w:r>
      <w:r w:rsidRPr="00CB1633">
        <w:rPr>
          <w:rFonts w:ascii="Times New Roman" w:hAnsi="Times New Roman"/>
          <w:b/>
        </w:rPr>
        <w:t xml:space="preserve">Thành lập Nhà máy sản xuất phân bón hữu cơ Sepon tại Khu công nghiệp Quán Ngang, TT Gio Linh, Quảng Trị </w:t>
      </w:r>
      <w:r w:rsidRPr="00CB1633">
        <w:rPr>
          <w:rFonts w:ascii="Times New Roman" w:hAnsi="Times New Roman"/>
        </w:rPr>
        <w:t>và giao Hội đồng quản trị chỉ đạo triển khai các bước theo đúng quy định của pháp luật.</w:t>
      </w:r>
    </w:p>
    <w:p w:rsidR="009B2671" w:rsidRPr="00CB1633" w:rsidRDefault="009B2671" w:rsidP="009B2671">
      <w:pPr>
        <w:spacing w:line="264" w:lineRule="auto"/>
        <w:ind w:firstLine="644"/>
        <w:jc w:val="both"/>
        <w:rPr>
          <w:rFonts w:ascii="Times New Roman" w:hAnsi="Times New Roman"/>
        </w:rPr>
      </w:pPr>
      <w:r w:rsidRPr="00CB1633">
        <w:rPr>
          <w:rFonts w:ascii="Times New Roman" w:hAnsi="Times New Roman"/>
        </w:rPr>
        <w:t>HĐQT kính trình Đại hội xem xét thông qua./.</w:t>
      </w:r>
    </w:p>
    <w:p w:rsidR="009B2671" w:rsidRPr="00CB1633" w:rsidRDefault="009B2671" w:rsidP="009B2671">
      <w:pPr>
        <w:spacing w:before="240"/>
        <w:jc w:val="both"/>
        <w:rPr>
          <w:rFonts w:ascii="Times New Roman" w:hAnsi="Times New Roman"/>
          <w:b/>
        </w:rPr>
      </w:pPr>
      <w:r w:rsidRPr="00CB1633">
        <w:rPr>
          <w:rFonts w:ascii="Times New Roman" w:hAnsi="Times New Roman"/>
          <w:b/>
          <w:sz w:val="24"/>
        </w:rPr>
        <w:t>Nơi nhận:</w:t>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t xml:space="preserve">     </w:t>
      </w:r>
      <w:proofErr w:type="gramStart"/>
      <w:r w:rsidRPr="00CB1633">
        <w:rPr>
          <w:rFonts w:ascii="Times New Roman" w:hAnsi="Times New Roman"/>
          <w:b/>
        </w:rPr>
        <w:t>TM.HỘI</w:t>
      </w:r>
      <w:proofErr w:type="gramEnd"/>
      <w:r w:rsidRPr="00CB1633">
        <w:rPr>
          <w:rFonts w:ascii="Times New Roman" w:hAnsi="Times New Roman"/>
          <w:b/>
        </w:rPr>
        <w:t xml:space="preserve"> ĐỒNG QUẢN TRỊ</w:t>
      </w:r>
    </w:p>
    <w:p w:rsidR="009B2671" w:rsidRPr="00CB1633" w:rsidRDefault="009B2671" w:rsidP="009B2671">
      <w:pPr>
        <w:ind w:firstLine="284"/>
        <w:jc w:val="both"/>
        <w:rPr>
          <w:rFonts w:ascii="Times New Roman" w:hAnsi="Times New Roman"/>
          <w:b/>
        </w:rPr>
      </w:pPr>
      <w:r w:rsidRPr="00CB1633">
        <w:rPr>
          <w:rFonts w:ascii="Times New Roman" w:hAnsi="Times New Roman"/>
          <w:b/>
        </w:rPr>
        <w:t>-</w:t>
      </w:r>
      <w:r w:rsidRPr="00CB1633">
        <w:rPr>
          <w:rFonts w:ascii="Times New Roman" w:hAnsi="Times New Roman"/>
        </w:rPr>
        <w:t xml:space="preserve"> </w:t>
      </w:r>
      <w:r w:rsidRPr="00CB1633">
        <w:rPr>
          <w:rFonts w:ascii="Times New Roman" w:hAnsi="Times New Roman"/>
          <w:sz w:val="24"/>
        </w:rPr>
        <w:t>Như trên;</w:t>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proofErr w:type="gramStart"/>
      <w:r w:rsidRPr="00CB1633">
        <w:rPr>
          <w:rFonts w:ascii="Times New Roman" w:hAnsi="Times New Roman"/>
          <w:sz w:val="24"/>
        </w:rPr>
        <w:tab/>
      </w:r>
      <w:r w:rsidRPr="00CB1633">
        <w:rPr>
          <w:rFonts w:ascii="Times New Roman" w:hAnsi="Times New Roman"/>
        </w:rPr>
        <w:t xml:space="preserve">  </w:t>
      </w:r>
      <w:r w:rsidRPr="00CB1633">
        <w:rPr>
          <w:rFonts w:ascii="Times New Roman" w:hAnsi="Times New Roman"/>
        </w:rPr>
        <w:tab/>
      </w:r>
      <w:proofErr w:type="gramEnd"/>
      <w:r w:rsidRPr="00CB1633">
        <w:rPr>
          <w:rFonts w:ascii="Times New Roman" w:hAnsi="Times New Roman"/>
        </w:rPr>
        <w:t xml:space="preserve">  </w:t>
      </w:r>
      <w:r w:rsidRPr="00CB1633">
        <w:rPr>
          <w:rFonts w:ascii="Times New Roman" w:hAnsi="Times New Roman"/>
          <w:b/>
        </w:rPr>
        <w:t>CHỦ TỊCH</w:t>
      </w:r>
    </w:p>
    <w:p w:rsidR="009B2671" w:rsidRPr="00CB1633" w:rsidRDefault="009B2671" w:rsidP="009B2671">
      <w:pPr>
        <w:ind w:firstLine="284"/>
        <w:jc w:val="both"/>
        <w:rPr>
          <w:rFonts w:ascii="Times New Roman" w:hAnsi="Times New Roman"/>
          <w:sz w:val="32"/>
        </w:rPr>
      </w:pPr>
      <w:r w:rsidRPr="00CB1633">
        <w:rPr>
          <w:rFonts w:ascii="Times New Roman" w:hAnsi="Times New Roman"/>
          <w:sz w:val="20"/>
        </w:rPr>
        <w:t>- CBTT;</w:t>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p>
    <w:p w:rsidR="009B2671" w:rsidRPr="00CB1633" w:rsidRDefault="009B2671" w:rsidP="009B2671">
      <w:pPr>
        <w:ind w:firstLine="284"/>
        <w:jc w:val="both"/>
        <w:rPr>
          <w:rFonts w:ascii="Times New Roman" w:hAnsi="Times New Roman"/>
          <w:sz w:val="24"/>
        </w:rPr>
      </w:pPr>
      <w:r w:rsidRPr="00CB1633">
        <w:rPr>
          <w:rFonts w:ascii="Times New Roman" w:hAnsi="Times New Roman"/>
          <w:sz w:val="24"/>
        </w:rPr>
        <w:t>- Lưu VT.</w:t>
      </w:r>
    </w:p>
    <w:p w:rsidR="009B2671" w:rsidRPr="00CB1633" w:rsidRDefault="009B2671" w:rsidP="009B2671">
      <w:pPr>
        <w:spacing w:line="264" w:lineRule="auto"/>
        <w:ind w:left="3524" w:firstLine="76"/>
        <w:jc w:val="both"/>
        <w:rPr>
          <w:rFonts w:ascii="Times New Roman" w:hAnsi="Times New Roman"/>
        </w:rPr>
      </w:pPr>
    </w:p>
    <w:p w:rsidR="009B2671" w:rsidRPr="00CB1633" w:rsidRDefault="009B2671" w:rsidP="009B2671">
      <w:pPr>
        <w:spacing w:line="264" w:lineRule="auto"/>
        <w:ind w:left="3524" w:firstLine="76"/>
        <w:jc w:val="both"/>
        <w:rPr>
          <w:rFonts w:ascii="Times New Roman" w:hAnsi="Times New Roman"/>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jc w:val="both"/>
        <w:rPr>
          <w:rFonts w:ascii="Times New Roman" w:hAnsi="Times New Roman"/>
          <w:b/>
          <w:sz w:val="26"/>
          <w:szCs w:val="26"/>
        </w:rPr>
      </w:pPr>
      <w:r w:rsidRPr="00CB1633">
        <w:rPr>
          <w:rFonts w:ascii="Times New Roman" w:hAnsi="Times New Roman"/>
          <w:b/>
          <w:sz w:val="26"/>
          <w:szCs w:val="26"/>
        </w:rPr>
        <w:t xml:space="preserve">  </w:t>
      </w:r>
    </w:p>
    <w:p w:rsidR="009B2671" w:rsidRPr="00CB1633" w:rsidRDefault="009B2671" w:rsidP="009B2671">
      <w:pPr>
        <w:jc w:val="both"/>
        <w:rPr>
          <w:rFonts w:ascii="Times New Roman" w:hAnsi="Times New Roman"/>
          <w:b/>
          <w:sz w:val="26"/>
          <w:szCs w:val="26"/>
        </w:rPr>
      </w:pPr>
      <w:r w:rsidRPr="00CB1633">
        <w:rPr>
          <w:rFonts w:ascii="Times New Roman" w:hAnsi="Times New Roman"/>
          <w:b/>
          <w:sz w:val="26"/>
          <w:szCs w:val="26"/>
        </w:rPr>
        <w:t xml:space="preserve">            CÔNG TY CỔ PHẦN</w:t>
      </w:r>
      <w:r w:rsidRPr="00CB1633">
        <w:rPr>
          <w:rFonts w:ascii="Times New Roman" w:hAnsi="Times New Roman"/>
          <w:sz w:val="26"/>
          <w:szCs w:val="26"/>
        </w:rPr>
        <w:t xml:space="preserve">          </w:t>
      </w:r>
      <w:r w:rsidRPr="00CB1633">
        <w:rPr>
          <w:rFonts w:ascii="Times New Roman" w:hAnsi="Times New Roman"/>
          <w:b/>
          <w:sz w:val="26"/>
          <w:szCs w:val="26"/>
        </w:rPr>
        <w:t xml:space="preserve">  CỘNG HÒA XÃ HỘI CHỦ NGHĨA VIỆT NAM</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noProof/>
          <w:sz w:val="26"/>
          <w:szCs w:val="26"/>
        </w:rPr>
        <mc:AlternateContent>
          <mc:Choice Requires="wps">
            <w:drawing>
              <wp:anchor distT="0" distB="0" distL="114300" distR="114300" simplePos="0" relativeHeight="251676672" behindDoc="0" locked="0" layoutInCell="1" allowOverlap="1">
                <wp:simplePos x="0" y="0"/>
                <wp:positionH relativeFrom="column">
                  <wp:posOffset>3741420</wp:posOffset>
                </wp:positionH>
                <wp:positionV relativeFrom="paragraph">
                  <wp:posOffset>201930</wp:posOffset>
                </wp:positionV>
                <wp:extent cx="1028700" cy="0"/>
                <wp:effectExtent l="7620" t="11430" r="11430"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E254C"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15.9pt" to="375.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DzG2Vh3AAAAAkBAAAPAAAAZHJzL2Rvd25yZXYueG1sTI9NT8MwDIbv&#10;SPyHyEhcJpa202CUphMCeuPCAHH1GtNWNE7XZFvh12PEAY5+/ej9KNaT69WBxtB5NpDOE1DEtbcd&#10;NwZenquLFagQkS32nsnAJwVYl6cnBebWH/mJDpvYKDHhkKOBNsYh1zrULTkMcz8Qy+/djw6jnGOj&#10;7YhHMXe9zpLkUjvsWBJaHOiupfpjs3cGQvVKu+prVs+St0XjKdvdPz6gMedn0+0NqEhT/IPhp75U&#10;h1I6bf2ebVC9geXqOhPUwCKVCQJcLVMRtr+CLgv9f0H5DQAA//8DAFBLAQItABQABgAIAAAAIQC2&#10;gziS/gAAAOEBAAATAAAAAAAAAAAAAAAAAAAAAABbQ29udGVudF9UeXBlc10ueG1sUEsBAi0AFAAG&#10;AAgAAAAhADj9If/WAAAAlAEAAAsAAAAAAAAAAAAAAAAALwEAAF9yZWxzLy5yZWxzUEsBAi0AFAAG&#10;AAgAAAAhAOMMf6sdAgAAOAQAAA4AAAAAAAAAAAAAAAAALgIAAGRycy9lMm9Eb2MueG1sUEsBAi0A&#10;FAAGAAgAAAAhAPMbZWHcAAAACQEAAA8AAAAAAAAAAAAAAAAAdwQAAGRycy9kb3ducmV2LnhtbFBL&#10;BQYAAAAABAAEAPMAAACABQAAAAA=&#10;"/>
            </w:pict>
          </mc:Fallback>
        </mc:AlternateContent>
      </w:r>
      <w:r w:rsidRPr="00CB1633">
        <w:rPr>
          <w:rFonts w:ascii="Times New Roman" w:hAnsi="Times New Roman"/>
          <w:b/>
          <w:sz w:val="26"/>
          <w:szCs w:val="26"/>
        </w:rPr>
        <w:t>TỔNG CÔNG TY THƯƠNG MẠI                     Độc lập - Tự do - Hạnh Phúc</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sz w:val="26"/>
          <w:szCs w:val="26"/>
        </w:rPr>
        <w:t xml:space="preserve">                QUẢNG TRỊ                                        </w:t>
      </w:r>
    </w:p>
    <w:p w:rsidR="009B2671" w:rsidRPr="00CB1633" w:rsidRDefault="009B2671" w:rsidP="009B2671">
      <w:pPr>
        <w:tabs>
          <w:tab w:val="num" w:pos="0"/>
        </w:tabs>
        <w:jc w:val="both"/>
        <w:rPr>
          <w:rFonts w:ascii="Times New Roman" w:hAnsi="Times New Roman"/>
        </w:rPr>
      </w:pPr>
      <w:r w:rsidRPr="00CB1633">
        <w:rPr>
          <w:rFonts w:ascii="Times New Roman" w:hAnsi="Times New Roman"/>
          <w:b/>
          <w:noProof/>
          <w:sz w:val="26"/>
          <w:szCs w:val="26"/>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40005</wp:posOffset>
                </wp:positionV>
                <wp:extent cx="914400" cy="0"/>
                <wp:effectExtent l="9525" t="11430" r="952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6235F"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1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ni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iCTlSqN67EhEpvbKiVnfTWPAP77oiGqqV6LyLj17NBlDxkpG9SwsYZvG/X&#10;fwGOMfTgIcp2amwXIFEQcordOd+7I06eMDyc5UWRYQ/ZzZXS8pZnrPOfBXQkGItESR10oyU9Pjsf&#10;eNDyFhKONaylUrH3SpMescejcUxwoCQPzhDm7H5XKUuONExP/GJR6HkMs3DQPIK1gvLV1fZUqouN&#10;lysd8LASpHO1LuPxY5bNVtPVtBgUo8lqUGR1Pfi0rorBZJ1/HNcf6qqq85+BWl6UreRc6MDuNqp5&#10;8XejcH00lyG7D+tdhvQtetQLyd7+kXRsZejeZQ52wM8be2sxTmcMvr6kMP6Pe7Qf3/vyFwAAAP//&#10;AwBQSwMEFAAGAAgAAAAhANiO/kHaAAAABwEAAA8AAABkcnMvZG93bnJldi54bWxMj8FOwzAQRO9I&#10;/IO1SFwqapOKqgpxKgTkxoUWxHUbL0lEvE5jtw18PQsXOD7NauZtsZ58r440xi6wheu5AUVcB9dx&#10;Y+FlW12tQMWE7LAPTBY+KcK6PD8rMHfhxM903KRGSQnHHC20KQ251rFuyWOch4FYsvcwekyCY6Pd&#10;iCcp973OjFlqjx3LQosD3bdUf2wO3kKsXmlffc3qmXlbNIGy/cPTI1p7eTHd3YJKNKW/Y/jRF3Uo&#10;xWkXDuyi6oXNSn5JFpYLUJJnN5nw7pd1Wej//uU3AAAA//8DAFBLAQItABQABgAIAAAAIQC2gziS&#10;/gAAAOEBAAATAAAAAAAAAAAAAAAAAAAAAABbQ29udGVudF9UeXBlc10ueG1sUEsBAi0AFAAGAAgA&#10;AAAhADj9If/WAAAAlAEAAAsAAAAAAAAAAAAAAAAALwEAAF9yZWxzLy5yZWxzUEsBAi0AFAAGAAgA&#10;AAAhAAu6meIcAgAANwQAAA4AAAAAAAAAAAAAAAAALgIAAGRycy9lMm9Eb2MueG1sUEsBAi0AFAAG&#10;AAgAAAAhANiO/kHaAAAABwEAAA8AAAAAAAAAAAAAAAAAdgQAAGRycy9kb3ducmV2LnhtbFBLBQYA&#10;AAAABAAEAPMAAAB9BQAAAAA=&#10;"/>
            </w:pict>
          </mc:Fallback>
        </mc:AlternateContent>
      </w:r>
      <w:r w:rsidRPr="00CB1633">
        <w:rPr>
          <w:rFonts w:ascii="Times New Roman" w:hAnsi="Times New Roman"/>
        </w:rPr>
        <w:t xml:space="preserve">       </w:t>
      </w:r>
    </w:p>
    <w:p w:rsidR="009B2671" w:rsidRPr="00CB1633" w:rsidRDefault="009B2671" w:rsidP="009B2671">
      <w:pPr>
        <w:tabs>
          <w:tab w:val="num" w:pos="0"/>
        </w:tabs>
        <w:jc w:val="both"/>
        <w:rPr>
          <w:rFonts w:ascii="Times New Roman" w:hAnsi="Times New Roman"/>
          <w:b/>
          <w:sz w:val="26"/>
          <w:szCs w:val="26"/>
        </w:rPr>
      </w:pPr>
      <w:r w:rsidRPr="00CB1633">
        <w:rPr>
          <w:rFonts w:ascii="Times New Roman" w:hAnsi="Times New Roman"/>
        </w:rPr>
        <w:t xml:space="preserve">      </w:t>
      </w:r>
      <w:r w:rsidRPr="00CB1633">
        <w:rPr>
          <w:rFonts w:ascii="Times New Roman" w:hAnsi="Times New Roman"/>
          <w:sz w:val="26"/>
          <w:szCs w:val="26"/>
        </w:rPr>
        <w:t xml:space="preserve">   </w:t>
      </w:r>
      <w:proofErr w:type="gramStart"/>
      <w:r w:rsidRPr="00CB1633">
        <w:rPr>
          <w:rFonts w:ascii="Times New Roman" w:hAnsi="Times New Roman"/>
          <w:sz w:val="26"/>
          <w:szCs w:val="26"/>
        </w:rPr>
        <w:t>Số:…</w:t>
      </w:r>
      <w:proofErr w:type="gramEnd"/>
      <w:r w:rsidRPr="00CB1633">
        <w:rPr>
          <w:rFonts w:ascii="Times New Roman" w:hAnsi="Times New Roman"/>
          <w:sz w:val="26"/>
          <w:szCs w:val="26"/>
        </w:rPr>
        <w:t xml:space="preserve">/TTr - HĐQT                                          </w:t>
      </w:r>
      <w:r w:rsidRPr="00CB1633">
        <w:rPr>
          <w:rFonts w:ascii="Times New Roman" w:hAnsi="Times New Roman"/>
          <w:i/>
          <w:sz w:val="26"/>
          <w:szCs w:val="26"/>
        </w:rPr>
        <w:t>Quảng Trị, ngày 20 tháng 04 năm 2024</w:t>
      </w:r>
    </w:p>
    <w:p w:rsidR="009B2671" w:rsidRPr="00CB1633" w:rsidRDefault="009B2671" w:rsidP="009B2671">
      <w:pPr>
        <w:tabs>
          <w:tab w:val="num" w:pos="0"/>
        </w:tabs>
        <w:spacing w:line="20" w:lineRule="atLeast"/>
        <w:jc w:val="both"/>
        <w:rPr>
          <w:rFonts w:ascii="Times New Roman" w:hAnsi="Times New Roman"/>
          <w:b/>
          <w:sz w:val="2"/>
          <w:szCs w:val="32"/>
        </w:rPr>
      </w:pPr>
    </w:p>
    <w:p w:rsidR="009B2671" w:rsidRPr="00CB1633" w:rsidRDefault="009B2671" w:rsidP="009B2671">
      <w:pPr>
        <w:tabs>
          <w:tab w:val="num" w:pos="0"/>
        </w:tabs>
        <w:jc w:val="center"/>
        <w:rPr>
          <w:rFonts w:ascii="Times New Roman" w:hAnsi="Times New Roman"/>
          <w:b/>
          <w:sz w:val="32"/>
          <w:szCs w:val="32"/>
        </w:rPr>
      </w:pPr>
    </w:p>
    <w:p w:rsidR="009B2671" w:rsidRPr="00CB1633" w:rsidRDefault="009B2671" w:rsidP="009B2671">
      <w:pPr>
        <w:tabs>
          <w:tab w:val="num" w:pos="0"/>
        </w:tabs>
        <w:jc w:val="center"/>
        <w:rPr>
          <w:rFonts w:ascii="Times New Roman" w:hAnsi="Times New Roman"/>
          <w:b/>
          <w:sz w:val="32"/>
          <w:szCs w:val="32"/>
        </w:rPr>
      </w:pPr>
      <w:r w:rsidRPr="00CB1633">
        <w:rPr>
          <w:rFonts w:ascii="Times New Roman" w:hAnsi="Times New Roman"/>
          <w:b/>
          <w:sz w:val="32"/>
          <w:szCs w:val="32"/>
        </w:rPr>
        <w:t xml:space="preserve">TỜ TRÌNH </w:t>
      </w:r>
    </w:p>
    <w:p w:rsidR="009B2671" w:rsidRPr="00CB1633" w:rsidRDefault="009B2671" w:rsidP="009B2671">
      <w:pPr>
        <w:tabs>
          <w:tab w:val="num" w:pos="0"/>
        </w:tabs>
        <w:jc w:val="center"/>
        <w:rPr>
          <w:rFonts w:ascii="Times New Roman" w:hAnsi="Times New Roman"/>
          <w:b/>
        </w:rPr>
      </w:pPr>
      <w:r w:rsidRPr="00CB1633">
        <w:rPr>
          <w:rFonts w:ascii="Times New Roman" w:hAnsi="Times New Roman"/>
          <w:b/>
        </w:rPr>
        <w:t xml:space="preserve">V/v đầu tư xây dựng văn phòng đại diện và kho hàng tại Đà Nẵng </w:t>
      </w:r>
    </w:p>
    <w:p w:rsidR="009B2671" w:rsidRPr="00CB1633" w:rsidRDefault="009B2671" w:rsidP="009B2671">
      <w:pPr>
        <w:spacing w:before="240"/>
        <w:ind w:firstLine="284"/>
        <w:jc w:val="both"/>
        <w:rPr>
          <w:rFonts w:ascii="Times New Roman" w:hAnsi="Times New Roman"/>
        </w:rPr>
      </w:pPr>
      <w:r w:rsidRPr="00CB1633">
        <w:rPr>
          <w:rFonts w:ascii="Times New Roman" w:hAnsi="Times New Roman"/>
          <w:b/>
          <w:noProof/>
        </w:rPr>
        <mc:AlternateContent>
          <mc:Choice Requires="wps">
            <w:drawing>
              <wp:anchor distT="0" distB="0" distL="114300" distR="114300" simplePos="0" relativeHeight="251678720" behindDoc="0" locked="0" layoutInCell="1" allowOverlap="1">
                <wp:simplePos x="0" y="0"/>
                <wp:positionH relativeFrom="column">
                  <wp:posOffset>2581275</wp:posOffset>
                </wp:positionH>
                <wp:positionV relativeFrom="paragraph">
                  <wp:posOffset>95885</wp:posOffset>
                </wp:positionV>
                <wp:extent cx="914400" cy="0"/>
                <wp:effectExtent l="9525" t="10160" r="952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9BFB"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7.55pt" to="275.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SYHAIAADc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LC+KDHvIbq6Ulrc8Y53/JKAjwVgkSuqgGy3p8cX5&#10;wIOWt5BwrGEtlYq9V5r0iD0ejWOCAyV5cIYwZ/e7SllypGF64heLQs9jmIWD5hGsFZSvrranUl1s&#10;vFzpgIeVIJ2rdRmPH7NstpqupsWgGE1WgyKr68HHdVUMJuv8w7h+qquqzn8GanlRtpJzoQO726jm&#10;xd+NwvXRXIbsPqx3GdK36FEvJHv7R9KxlaF7lznYAT9v7K3FOJ0x+PqSwvg/7tF+fO/LXwAAAP//&#10;AwBQSwMEFAAGAAgAAAAhAJAppMLcAAAACQEAAA8AAABkcnMvZG93bnJldi54bWxMj8FOwzAQRO9I&#10;/IO1SFwqareQCoU4FQJy40IBcd3GSxIRr9PYbQNfzyIOcNyZp9mZYj35Xh1ojF1gC4u5AUVcB9dx&#10;Y+Hlubq4BhUTssM+MFn4pAjr8vSkwNyFIz/RYZMaJSEcc7TQpjTkWse6JY9xHgZi8d7D6DHJOTba&#10;jXiUcN/rpTEr7bFj+dDiQHct1R+bvbcQq1faVV+zembeLptAy9394wNae3423d6ASjSlPxh+6kt1&#10;KKXTNuzZRdVbuDKrTFAxsgUoAbLMiLD9FXRZ6P8Lym8AAAD//wMAUEsBAi0AFAAGAAgAAAAhALaD&#10;OJL+AAAA4QEAABMAAAAAAAAAAAAAAAAAAAAAAFtDb250ZW50X1R5cGVzXS54bWxQSwECLQAUAAYA&#10;CAAAACEAOP0h/9YAAACUAQAACwAAAAAAAAAAAAAAAAAvAQAAX3JlbHMvLnJlbHNQSwECLQAUAAYA&#10;CAAAACEA6zEEmBwCAAA3BAAADgAAAAAAAAAAAAAAAAAuAgAAZHJzL2Uyb0RvYy54bWxQSwECLQAU&#10;AAYACAAAACEAkCmkwtwAAAAJAQAADwAAAAAAAAAAAAAAAAB2BAAAZHJzL2Rvd25yZXYueG1sUEsF&#10;BgAAAAAEAAQA8wAAAH8FAAAAAA==&#10;"/>
            </w:pict>
          </mc:Fallback>
        </mc:AlternateContent>
      </w:r>
      <w:r w:rsidRPr="00CB1633">
        <w:rPr>
          <w:rFonts w:ascii="Times New Roman" w:hAnsi="Times New Roman"/>
          <w:b/>
        </w:rPr>
        <w:tab/>
      </w:r>
      <w:r w:rsidRPr="00CB1633">
        <w:rPr>
          <w:rFonts w:ascii="Times New Roman" w:hAnsi="Times New Roman"/>
          <w:b/>
        </w:rPr>
        <w:tab/>
      </w:r>
      <w:r w:rsidRPr="00CB1633">
        <w:rPr>
          <w:rFonts w:ascii="Times New Roman" w:hAnsi="Times New Roman"/>
        </w:rPr>
        <w:t>Kính gửi:  Đại hội đồng cổ đông thường niên năm 2024</w:t>
      </w:r>
    </w:p>
    <w:p w:rsidR="009B2671" w:rsidRPr="00CB1633" w:rsidRDefault="009B2671" w:rsidP="009B2671">
      <w:pPr>
        <w:spacing w:before="240"/>
        <w:ind w:firstLine="284"/>
        <w:jc w:val="both"/>
        <w:rPr>
          <w:rFonts w:ascii="Times New Roman" w:hAnsi="Times New Roman"/>
        </w:rPr>
      </w:pPr>
    </w:p>
    <w:p w:rsidR="009B2671" w:rsidRPr="00CB1633" w:rsidRDefault="009B2671" w:rsidP="009B2671">
      <w:pPr>
        <w:tabs>
          <w:tab w:val="num" w:pos="0"/>
          <w:tab w:val="left" w:pos="180"/>
        </w:tabs>
        <w:jc w:val="both"/>
        <w:rPr>
          <w:rFonts w:ascii="Times New Roman" w:hAnsi="Times New Roman"/>
        </w:rPr>
      </w:pPr>
      <w:r w:rsidRPr="00CB1633">
        <w:rPr>
          <w:rFonts w:ascii="Times New Roman" w:hAnsi="Times New Roman"/>
          <w:iCs/>
          <w:color w:val="000000"/>
        </w:rPr>
        <w:tab/>
      </w:r>
      <w:r w:rsidRPr="00CB1633">
        <w:rPr>
          <w:rFonts w:ascii="Times New Roman" w:hAnsi="Times New Roman"/>
          <w:iCs/>
          <w:color w:val="000000"/>
        </w:rPr>
        <w:tab/>
        <w:t xml:space="preserve">Căn cứ Luật Doanh nghiệp </w:t>
      </w:r>
      <w:r w:rsidRPr="00CB1633">
        <w:rPr>
          <w:rFonts w:ascii="Times New Roman" w:hAnsi="Times New Roman"/>
        </w:rPr>
        <w:t xml:space="preserve">số </w:t>
      </w:r>
      <w:r w:rsidRPr="00CB1633">
        <w:rPr>
          <w:rFonts w:ascii="Times New Roman" w:hAnsi="Times New Roman"/>
          <w:lang w:val="nl-NL"/>
        </w:rPr>
        <w:t xml:space="preserve">59/2020/QH14 </w:t>
      </w:r>
      <w:r w:rsidRPr="00CB1633">
        <w:rPr>
          <w:rFonts w:ascii="Times New Roman" w:hAnsi="Times New Roman"/>
        </w:rPr>
        <w:t>ngày 17 tháng 06 năm 2020</w:t>
      </w:r>
      <w:r w:rsidRPr="00CB1633">
        <w:rPr>
          <w:rFonts w:ascii="Times New Roman" w:hAnsi="Times New Roman"/>
          <w:iCs/>
          <w:color w:val="000000"/>
        </w:rPr>
        <w:t>;</w:t>
      </w:r>
    </w:p>
    <w:p w:rsidR="009B2671" w:rsidRPr="00CB1633" w:rsidRDefault="009B2671" w:rsidP="009B2671">
      <w:pPr>
        <w:tabs>
          <w:tab w:val="num" w:pos="0"/>
          <w:tab w:val="left" w:pos="180"/>
        </w:tabs>
        <w:rPr>
          <w:rFonts w:ascii="Times New Roman" w:hAnsi="Times New Roman"/>
        </w:rPr>
      </w:pPr>
      <w:r w:rsidRPr="00CB1633">
        <w:rPr>
          <w:rFonts w:ascii="Times New Roman" w:hAnsi="Times New Roman"/>
        </w:rPr>
        <w:tab/>
      </w:r>
      <w:r w:rsidRPr="00CB1633">
        <w:rPr>
          <w:rFonts w:ascii="Times New Roman" w:hAnsi="Times New Roman"/>
        </w:rPr>
        <w:tab/>
        <w:t>Căn cứ Điều lệ Công ty cổ phần Tổng công ty Thương mại Quảng Trị;</w:t>
      </w:r>
    </w:p>
    <w:p w:rsidR="009B2671" w:rsidRPr="00CB1633" w:rsidRDefault="009B2671" w:rsidP="009B2671">
      <w:pPr>
        <w:spacing w:before="240"/>
        <w:ind w:firstLine="644"/>
        <w:jc w:val="both"/>
        <w:rPr>
          <w:rFonts w:ascii="Times New Roman" w:hAnsi="Times New Roman"/>
        </w:rPr>
      </w:pPr>
      <w:r w:rsidRPr="00CB1633">
        <w:rPr>
          <w:rFonts w:ascii="Times New Roman" w:hAnsi="Times New Roman"/>
        </w:rPr>
        <w:t>Năm 2022, Công ty có tờ trình trình Đại hội cổ đông phê duyệt thành lập Chi nhánh của Công ty tại Đà Nẵng. Tuy nhiên, qua quá trình sản xuất kinh doanh, Công ty nhận thấy việc đầu tư để xây dựng và thành lập Chi nhánh tại Đà Nẵng là chưa cần thiết.</w:t>
      </w:r>
    </w:p>
    <w:p w:rsidR="009B2671" w:rsidRPr="00CB1633" w:rsidRDefault="009B2671" w:rsidP="009B2671">
      <w:pPr>
        <w:spacing w:before="240"/>
        <w:ind w:firstLine="644"/>
        <w:jc w:val="both"/>
        <w:rPr>
          <w:rFonts w:ascii="Times New Roman" w:hAnsi="Times New Roman"/>
        </w:rPr>
      </w:pPr>
      <w:r w:rsidRPr="00CB1633">
        <w:rPr>
          <w:rFonts w:ascii="Times New Roman" w:hAnsi="Times New Roman"/>
        </w:rPr>
        <w:t xml:space="preserve">Để tiết kiệm chi phí và thuận lợi trong hoạt động sản xuất kinh doanh, năm 2023, HĐQT Công ty đã trình ĐHĐCĐ xem xét và biểu quyết thông qua việc không thành lập Chi nhánh Đà Nẵng mà chỉ thành lập Văn phòng đại diện tại Đà Nẵng. Tuy nhiên trong quá trình hoàn thiện các thủ tục, Công ty gặp phải khó khăn trong hồ sơ cấp đất bị chồng lấn. Vì vậy tiến độ bị chậm. </w:t>
      </w:r>
    </w:p>
    <w:p w:rsidR="009B2671" w:rsidRPr="00CB1633" w:rsidRDefault="009B2671" w:rsidP="009B2671">
      <w:pPr>
        <w:spacing w:before="240"/>
        <w:ind w:firstLine="644"/>
        <w:jc w:val="both"/>
        <w:rPr>
          <w:rFonts w:ascii="Times New Roman" w:hAnsi="Times New Roman"/>
        </w:rPr>
      </w:pPr>
      <w:r w:rsidRPr="00CB1633">
        <w:rPr>
          <w:rFonts w:ascii="Times New Roman" w:hAnsi="Times New Roman"/>
        </w:rPr>
        <w:t>Năm 2024, Công ty kính trình HĐQT gia hạn việc thành lập Văn phòng đại diện tại Đà Nẵng và tiếp tuc giao Hội đồng quản trị Công ty chỉ đạo triển khai các bước theo đúng quy định của pháp luật.</w:t>
      </w:r>
    </w:p>
    <w:p w:rsidR="009B2671" w:rsidRPr="00CB1633" w:rsidRDefault="009B2671" w:rsidP="009B2671">
      <w:pPr>
        <w:spacing w:line="264" w:lineRule="auto"/>
        <w:ind w:firstLine="644"/>
        <w:jc w:val="both"/>
        <w:rPr>
          <w:rFonts w:ascii="Times New Roman" w:hAnsi="Times New Roman"/>
        </w:rPr>
      </w:pPr>
      <w:r w:rsidRPr="00CB1633">
        <w:rPr>
          <w:rFonts w:ascii="Times New Roman" w:hAnsi="Times New Roman"/>
        </w:rPr>
        <w:t>HĐQT kính trình Đại hội xem xét thông qua./.</w:t>
      </w:r>
    </w:p>
    <w:p w:rsidR="009B2671" w:rsidRPr="00CB1633" w:rsidRDefault="009B2671" w:rsidP="009B2671">
      <w:pPr>
        <w:spacing w:before="240"/>
        <w:jc w:val="both"/>
        <w:rPr>
          <w:rFonts w:ascii="Times New Roman" w:hAnsi="Times New Roman"/>
          <w:b/>
        </w:rPr>
      </w:pPr>
      <w:r w:rsidRPr="00CB1633">
        <w:rPr>
          <w:rFonts w:ascii="Times New Roman" w:hAnsi="Times New Roman"/>
          <w:b/>
          <w:sz w:val="24"/>
        </w:rPr>
        <w:t>Nơi nhận:</w:t>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t xml:space="preserve">     </w:t>
      </w:r>
      <w:proofErr w:type="gramStart"/>
      <w:r w:rsidRPr="00CB1633">
        <w:rPr>
          <w:rFonts w:ascii="Times New Roman" w:hAnsi="Times New Roman"/>
          <w:b/>
        </w:rPr>
        <w:t>TM.HỘI</w:t>
      </w:r>
      <w:proofErr w:type="gramEnd"/>
      <w:r w:rsidRPr="00CB1633">
        <w:rPr>
          <w:rFonts w:ascii="Times New Roman" w:hAnsi="Times New Roman"/>
          <w:b/>
        </w:rPr>
        <w:t xml:space="preserve"> ĐỒNG QUẢN TRỊ</w:t>
      </w:r>
    </w:p>
    <w:p w:rsidR="009B2671" w:rsidRPr="00CB1633" w:rsidRDefault="009B2671" w:rsidP="009B2671">
      <w:pPr>
        <w:ind w:firstLine="284"/>
        <w:jc w:val="both"/>
        <w:rPr>
          <w:rFonts w:ascii="Times New Roman" w:hAnsi="Times New Roman"/>
          <w:b/>
        </w:rPr>
      </w:pPr>
      <w:r w:rsidRPr="00CB1633">
        <w:rPr>
          <w:rFonts w:ascii="Times New Roman" w:hAnsi="Times New Roman"/>
          <w:b/>
        </w:rPr>
        <w:t>-</w:t>
      </w:r>
      <w:r w:rsidRPr="00CB1633">
        <w:rPr>
          <w:rFonts w:ascii="Times New Roman" w:hAnsi="Times New Roman"/>
        </w:rPr>
        <w:t xml:space="preserve"> </w:t>
      </w:r>
      <w:r w:rsidRPr="00CB1633">
        <w:rPr>
          <w:rFonts w:ascii="Times New Roman" w:hAnsi="Times New Roman"/>
          <w:sz w:val="24"/>
        </w:rPr>
        <w:t>Như trên;</w:t>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proofErr w:type="gramStart"/>
      <w:r w:rsidRPr="00CB1633">
        <w:rPr>
          <w:rFonts w:ascii="Times New Roman" w:hAnsi="Times New Roman"/>
          <w:sz w:val="24"/>
        </w:rPr>
        <w:tab/>
      </w:r>
      <w:r w:rsidRPr="00CB1633">
        <w:rPr>
          <w:rFonts w:ascii="Times New Roman" w:hAnsi="Times New Roman"/>
        </w:rPr>
        <w:t xml:space="preserve">  </w:t>
      </w:r>
      <w:r w:rsidRPr="00CB1633">
        <w:rPr>
          <w:rFonts w:ascii="Times New Roman" w:hAnsi="Times New Roman"/>
        </w:rPr>
        <w:tab/>
      </w:r>
      <w:proofErr w:type="gramEnd"/>
      <w:r w:rsidRPr="00CB1633">
        <w:rPr>
          <w:rFonts w:ascii="Times New Roman" w:hAnsi="Times New Roman"/>
        </w:rPr>
        <w:t xml:space="preserve">  </w:t>
      </w:r>
      <w:r w:rsidRPr="00CB1633">
        <w:rPr>
          <w:rFonts w:ascii="Times New Roman" w:hAnsi="Times New Roman"/>
          <w:b/>
        </w:rPr>
        <w:t>CHỦ TỊCH</w:t>
      </w:r>
    </w:p>
    <w:p w:rsidR="009B2671" w:rsidRPr="00CB1633" w:rsidRDefault="009B2671" w:rsidP="009B2671">
      <w:pPr>
        <w:ind w:firstLine="284"/>
        <w:jc w:val="both"/>
        <w:rPr>
          <w:rFonts w:ascii="Times New Roman" w:hAnsi="Times New Roman"/>
          <w:sz w:val="32"/>
        </w:rPr>
      </w:pPr>
      <w:r w:rsidRPr="00CB1633">
        <w:rPr>
          <w:rFonts w:ascii="Times New Roman" w:hAnsi="Times New Roman"/>
          <w:sz w:val="20"/>
        </w:rPr>
        <w:t>- CBTT;</w:t>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p>
    <w:p w:rsidR="009B2671" w:rsidRPr="00CB1633" w:rsidRDefault="009B2671" w:rsidP="009B2671">
      <w:pPr>
        <w:ind w:firstLine="284"/>
        <w:jc w:val="both"/>
        <w:rPr>
          <w:rFonts w:ascii="Times New Roman" w:hAnsi="Times New Roman"/>
          <w:sz w:val="24"/>
        </w:rPr>
      </w:pPr>
      <w:r w:rsidRPr="00CB1633">
        <w:rPr>
          <w:rFonts w:ascii="Times New Roman" w:hAnsi="Times New Roman"/>
          <w:sz w:val="24"/>
        </w:rPr>
        <w:t>- Lưu VT.</w:t>
      </w:r>
    </w:p>
    <w:p w:rsidR="009B2671" w:rsidRPr="00CB1633" w:rsidRDefault="009B2671" w:rsidP="009B2671">
      <w:pPr>
        <w:spacing w:line="264" w:lineRule="auto"/>
        <w:ind w:left="3524" w:firstLine="76"/>
        <w:jc w:val="both"/>
        <w:rPr>
          <w:rFonts w:ascii="Times New Roman" w:hAnsi="Times New Roman"/>
        </w:rPr>
      </w:pPr>
    </w:p>
    <w:p w:rsidR="009B2671" w:rsidRPr="00CB1633" w:rsidRDefault="009B2671" w:rsidP="009B2671">
      <w:pPr>
        <w:spacing w:line="264" w:lineRule="auto"/>
        <w:ind w:left="3524" w:firstLine="76"/>
        <w:jc w:val="both"/>
        <w:rPr>
          <w:rFonts w:ascii="Times New Roman" w:hAnsi="Times New Roman"/>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jc w:val="both"/>
        <w:rPr>
          <w:rFonts w:ascii="Times New Roman" w:hAnsi="Times New Roman"/>
          <w:b/>
          <w:sz w:val="26"/>
          <w:szCs w:val="26"/>
        </w:rPr>
      </w:pPr>
      <w:r w:rsidRPr="00CB1633">
        <w:rPr>
          <w:rFonts w:ascii="Times New Roman" w:hAnsi="Times New Roman"/>
          <w:b/>
          <w:sz w:val="26"/>
          <w:szCs w:val="26"/>
        </w:rPr>
        <w:t xml:space="preserve">            CÔNG TY CỔ PHẦN</w:t>
      </w:r>
      <w:r w:rsidRPr="00CB1633">
        <w:rPr>
          <w:rFonts w:ascii="Times New Roman" w:hAnsi="Times New Roman"/>
          <w:sz w:val="26"/>
          <w:szCs w:val="26"/>
        </w:rPr>
        <w:t xml:space="preserve">          </w:t>
      </w:r>
      <w:r w:rsidRPr="00CB1633">
        <w:rPr>
          <w:rFonts w:ascii="Times New Roman" w:hAnsi="Times New Roman"/>
          <w:b/>
          <w:sz w:val="26"/>
          <w:szCs w:val="26"/>
        </w:rPr>
        <w:t xml:space="preserve">  CỘNG HÒA XÃ HỘI CHỦ NGHĨA VIỆT NAM</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noProof/>
          <w:sz w:val="26"/>
          <w:szCs w:val="26"/>
        </w:rPr>
        <mc:AlternateContent>
          <mc:Choice Requires="wps">
            <w:drawing>
              <wp:anchor distT="0" distB="0" distL="114300" distR="114300" simplePos="0" relativeHeight="251682816" behindDoc="0" locked="0" layoutInCell="1" allowOverlap="1">
                <wp:simplePos x="0" y="0"/>
                <wp:positionH relativeFrom="column">
                  <wp:posOffset>3741420</wp:posOffset>
                </wp:positionH>
                <wp:positionV relativeFrom="paragraph">
                  <wp:posOffset>201930</wp:posOffset>
                </wp:positionV>
                <wp:extent cx="1028700" cy="0"/>
                <wp:effectExtent l="7620" t="11430" r="1143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35AC" id="Straight Connector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15.9pt" to="375.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8L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Ns8ZRAE8noi3ExJmpj3SemeuSNMhJceuFwgU8v&#10;1nkiuBhD/LFUWy5EaL6QaCij5SybhQSrBKfe6cOsaQ+VMOiE/fiEL1QFnscwo46SBrCOYbq52Q5z&#10;cbXhciE9HpQCdG7WdT5+LJPlZrFZ5JM8m28meVLXk4/bKp/Mt+nTrP5QV1Wd/vTU0rzoOKVMenbj&#10;rKb5383C7dVcp+w+rXcZ4rfoQS8gO/4D6dBL377rIBwUvezM2GMYzxB8e0p+/h/3YD8++PUvAAAA&#10;//8DAFBLAwQUAAYACAAAACEA8xtlYdwAAAAJAQAADwAAAGRycy9kb3ducmV2LnhtbEyPTU/DMAyG&#10;70j8h8hIXCaWttNglKYTAnrjwgBx9RrTVjRO12Rb4ddjxAGOfv3o/SjWk+vVgcbQeTaQzhNQxLW3&#10;HTcGXp6rixWoEJEt9p7JwCcFWJenJwXm1h/5iQ6b2Cgx4ZCjgTbGIdc61C05DHM/EMvv3Y8Oo5xj&#10;o+2IRzF3vc6S5FI77FgSWhzorqX6Y7N3BkL1Srvqa1bPkrdF4ynb3T8+oDHnZ9PtDahIU/yD4ae+&#10;VIdSOm39nm1QvYHl6joT1MAilQkCXC1TEba/gi4L/X9B+Q0AAP//AwBQSwECLQAUAAYACAAAACEA&#10;toM4kv4AAADhAQAAEwAAAAAAAAAAAAAAAAAAAAAAW0NvbnRlbnRfVHlwZXNdLnhtbFBLAQItABQA&#10;BgAIAAAAIQA4/SH/1gAAAJQBAAALAAAAAAAAAAAAAAAAAC8BAABfcmVscy8ucmVsc1BLAQItABQA&#10;BgAIAAAAIQAQcw8LHgIAADgEAAAOAAAAAAAAAAAAAAAAAC4CAABkcnMvZTJvRG9jLnhtbFBLAQIt&#10;ABQABgAIAAAAIQDzG2Vh3AAAAAkBAAAPAAAAAAAAAAAAAAAAAHgEAABkcnMvZG93bnJldi54bWxQ&#10;SwUGAAAAAAQABADzAAAAgQUAAAAA&#10;"/>
            </w:pict>
          </mc:Fallback>
        </mc:AlternateContent>
      </w:r>
      <w:r w:rsidRPr="00CB1633">
        <w:rPr>
          <w:rFonts w:ascii="Times New Roman" w:hAnsi="Times New Roman"/>
          <w:b/>
          <w:sz w:val="26"/>
          <w:szCs w:val="26"/>
        </w:rPr>
        <w:t>TỔNG CÔNG TY THƯƠNG MẠI                     Độc lập - Tự do - Hạnh Phúc</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sz w:val="26"/>
          <w:szCs w:val="26"/>
        </w:rPr>
        <w:t xml:space="preserve">                QUẢNG TRỊ                                        </w:t>
      </w:r>
    </w:p>
    <w:p w:rsidR="009B2671" w:rsidRPr="00CB1633" w:rsidRDefault="009B2671" w:rsidP="009B2671">
      <w:pPr>
        <w:tabs>
          <w:tab w:val="num" w:pos="0"/>
        </w:tabs>
        <w:jc w:val="both"/>
        <w:rPr>
          <w:rFonts w:ascii="Times New Roman" w:hAnsi="Times New Roman"/>
        </w:rPr>
      </w:pPr>
      <w:r w:rsidRPr="00CB1633">
        <w:rPr>
          <w:rFonts w:ascii="Times New Roman" w:hAnsi="Times New Roman"/>
          <w:b/>
          <w:noProof/>
          <w:sz w:val="26"/>
          <w:szCs w:val="26"/>
        </w:rPr>
        <mc:AlternateContent>
          <mc:Choice Requires="wps">
            <w:drawing>
              <wp:anchor distT="0" distB="0" distL="114300" distR="114300" simplePos="0" relativeHeight="251683840" behindDoc="0" locked="0" layoutInCell="1" allowOverlap="1">
                <wp:simplePos x="0" y="0"/>
                <wp:positionH relativeFrom="column">
                  <wp:posOffset>685800</wp:posOffset>
                </wp:positionH>
                <wp:positionV relativeFrom="paragraph">
                  <wp:posOffset>40005</wp:posOffset>
                </wp:positionV>
                <wp:extent cx="914400" cy="0"/>
                <wp:effectExtent l="9525" t="11430" r="952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DB37A"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1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xwHAIAADc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s8IZp2&#10;6NHWWyr3rScVaI0KgiUYRKV640osqPTGhl7ZSW/NM7CvjmioWqr3IjJ+PRtEiRXpQ0k4OIPf2/Wf&#10;gGMOPXiIsp0a2wVIFIScojvnuzvi5AnDy1leFBl6yG6hlJa3OmOd/yigI2GzSJTUQTda0uOz88gc&#10;U28p4VrDWioVvVea9Ig9Ho1jgQMleQiGNGf3u0pZcqRheuIvyIBgD2kWDppHsFZQvrruPZXqssd8&#10;pQMedoJ0rrvLeHybZbPVdDUtBsVoshoUWV0PPqyrYjBZ5+/H9bu6qur8e6CWF2UrORc6sLuNal78&#10;3ShcH81lyO7DepchfUSPLSLZ238kHa0M7l3mYAf8vLFBjeAqTmdMvr6kMP6/nmPWz/e+/AEAAP//&#10;AwBQSwMEFAAGAAgAAAAhANiO/kHaAAAABwEAAA8AAABkcnMvZG93bnJldi54bWxMj8FOwzAQRO9I&#10;/IO1SFwqapOKqgpxKgTkxoUWxHUbL0lEvE5jtw18PQsXOD7NauZtsZ58r440xi6wheu5AUVcB9dx&#10;Y+FlW12tQMWE7LAPTBY+KcK6PD8rMHfhxM903KRGSQnHHC20KQ251rFuyWOch4FYsvcwekyCY6Pd&#10;iCcp973OjFlqjx3LQosD3bdUf2wO3kKsXmlffc3qmXlbNIGy/cPTI1p7eTHd3YJKNKW/Y/jRF3Uo&#10;xWkXDuyi6oXNSn5JFpYLUJJnN5nw7pd1Wej//uU3AAAA//8DAFBLAQItABQABgAIAAAAIQC2gziS&#10;/gAAAOEBAAATAAAAAAAAAAAAAAAAAAAAAABbQ29udGVudF9UeXBlc10ueG1sUEsBAi0AFAAGAAgA&#10;AAAhADj9If/WAAAAlAEAAAsAAAAAAAAAAAAAAAAALwEAAF9yZWxzLy5yZWxzUEsBAi0AFAAGAAgA&#10;AAAhAIY1PHAcAgAANwQAAA4AAAAAAAAAAAAAAAAALgIAAGRycy9lMm9Eb2MueG1sUEsBAi0AFAAG&#10;AAgAAAAhANiO/kHaAAAABwEAAA8AAAAAAAAAAAAAAAAAdgQAAGRycy9kb3ducmV2LnhtbFBLBQYA&#10;AAAABAAEAPMAAAB9BQAAAAA=&#10;"/>
            </w:pict>
          </mc:Fallback>
        </mc:AlternateContent>
      </w:r>
      <w:r w:rsidRPr="00CB1633">
        <w:rPr>
          <w:rFonts w:ascii="Times New Roman" w:hAnsi="Times New Roman"/>
        </w:rPr>
        <w:t xml:space="preserve">       </w:t>
      </w:r>
    </w:p>
    <w:p w:rsidR="009B2671" w:rsidRPr="00CB1633" w:rsidRDefault="009B2671" w:rsidP="009B2671">
      <w:pPr>
        <w:tabs>
          <w:tab w:val="num" w:pos="0"/>
        </w:tabs>
        <w:jc w:val="both"/>
        <w:rPr>
          <w:rFonts w:ascii="Times New Roman" w:hAnsi="Times New Roman"/>
          <w:b/>
          <w:sz w:val="26"/>
          <w:szCs w:val="26"/>
        </w:rPr>
      </w:pPr>
      <w:r w:rsidRPr="00CB1633">
        <w:rPr>
          <w:rFonts w:ascii="Times New Roman" w:hAnsi="Times New Roman"/>
        </w:rPr>
        <w:t xml:space="preserve">      </w:t>
      </w:r>
      <w:r w:rsidRPr="00CB1633">
        <w:rPr>
          <w:rFonts w:ascii="Times New Roman" w:hAnsi="Times New Roman"/>
          <w:sz w:val="26"/>
          <w:szCs w:val="26"/>
        </w:rPr>
        <w:t xml:space="preserve">      </w:t>
      </w:r>
      <w:proofErr w:type="gramStart"/>
      <w:r w:rsidRPr="00CB1633">
        <w:rPr>
          <w:rFonts w:ascii="Times New Roman" w:hAnsi="Times New Roman"/>
          <w:sz w:val="26"/>
          <w:szCs w:val="26"/>
        </w:rPr>
        <w:t>Số:…</w:t>
      </w:r>
      <w:proofErr w:type="gramEnd"/>
      <w:r w:rsidRPr="00CB1633">
        <w:rPr>
          <w:rFonts w:ascii="Times New Roman" w:hAnsi="Times New Roman"/>
          <w:sz w:val="26"/>
          <w:szCs w:val="26"/>
        </w:rPr>
        <w:t xml:space="preserve">/TTr - HĐQT                                       </w:t>
      </w:r>
      <w:r w:rsidRPr="00CB1633">
        <w:rPr>
          <w:rFonts w:ascii="Times New Roman" w:hAnsi="Times New Roman"/>
          <w:i/>
          <w:sz w:val="26"/>
          <w:szCs w:val="26"/>
        </w:rPr>
        <w:t>Quảng Trị, ngày 20 tháng 04 năm 2024</w:t>
      </w:r>
    </w:p>
    <w:p w:rsidR="009B2671" w:rsidRPr="00CB1633" w:rsidRDefault="009B2671" w:rsidP="009B2671">
      <w:pPr>
        <w:tabs>
          <w:tab w:val="num" w:pos="0"/>
        </w:tabs>
        <w:spacing w:line="20" w:lineRule="atLeast"/>
        <w:jc w:val="both"/>
        <w:rPr>
          <w:rFonts w:ascii="Times New Roman" w:hAnsi="Times New Roman"/>
          <w:b/>
          <w:sz w:val="2"/>
          <w:szCs w:val="32"/>
        </w:rPr>
      </w:pPr>
    </w:p>
    <w:p w:rsidR="009B2671" w:rsidRPr="00CB1633" w:rsidRDefault="009B2671" w:rsidP="009B2671">
      <w:pPr>
        <w:tabs>
          <w:tab w:val="num" w:pos="0"/>
        </w:tabs>
        <w:jc w:val="center"/>
        <w:rPr>
          <w:rFonts w:ascii="Times New Roman" w:hAnsi="Times New Roman"/>
          <w:b/>
          <w:sz w:val="32"/>
          <w:szCs w:val="32"/>
        </w:rPr>
      </w:pPr>
    </w:p>
    <w:p w:rsidR="009B2671" w:rsidRPr="00CB1633" w:rsidRDefault="009B2671" w:rsidP="009B2671">
      <w:pPr>
        <w:tabs>
          <w:tab w:val="num" w:pos="0"/>
        </w:tabs>
        <w:jc w:val="center"/>
        <w:rPr>
          <w:rFonts w:ascii="Times New Roman" w:hAnsi="Times New Roman"/>
          <w:b/>
          <w:sz w:val="32"/>
          <w:szCs w:val="32"/>
        </w:rPr>
      </w:pPr>
      <w:r w:rsidRPr="00CB1633">
        <w:rPr>
          <w:rFonts w:ascii="Times New Roman" w:hAnsi="Times New Roman"/>
          <w:b/>
          <w:sz w:val="32"/>
          <w:szCs w:val="32"/>
        </w:rPr>
        <w:t xml:space="preserve">TỜ TRÌNH </w:t>
      </w:r>
    </w:p>
    <w:p w:rsidR="009B2671" w:rsidRPr="00CB1633" w:rsidRDefault="009B2671" w:rsidP="009B2671">
      <w:pPr>
        <w:tabs>
          <w:tab w:val="num" w:pos="0"/>
        </w:tabs>
        <w:jc w:val="center"/>
        <w:rPr>
          <w:rFonts w:ascii="Times New Roman" w:hAnsi="Times New Roman"/>
          <w:b/>
        </w:rPr>
      </w:pPr>
      <w:r w:rsidRPr="00CB1633">
        <w:rPr>
          <w:rFonts w:ascii="Times New Roman" w:hAnsi="Times New Roman"/>
          <w:b/>
        </w:rPr>
        <w:t xml:space="preserve">V/v bổ sung ngành, nghề kinh doanh và bổ sung tại Điều lệ Công ty  </w:t>
      </w:r>
    </w:p>
    <w:p w:rsidR="009B2671" w:rsidRPr="00CB1633" w:rsidRDefault="009B2671" w:rsidP="009B2671">
      <w:pPr>
        <w:spacing w:before="240"/>
        <w:ind w:firstLine="284"/>
        <w:jc w:val="both"/>
        <w:rPr>
          <w:rFonts w:ascii="Times New Roman" w:hAnsi="Times New Roman"/>
        </w:rPr>
      </w:pPr>
      <w:r w:rsidRPr="00CB1633">
        <w:rPr>
          <w:rFonts w:ascii="Times New Roman" w:hAnsi="Times New Roman"/>
          <w:b/>
          <w:noProof/>
        </w:rPr>
        <mc:AlternateContent>
          <mc:Choice Requires="wps">
            <w:drawing>
              <wp:anchor distT="0" distB="0" distL="114300" distR="114300" simplePos="0" relativeHeight="251684864" behindDoc="0" locked="0" layoutInCell="1" allowOverlap="1">
                <wp:simplePos x="0" y="0"/>
                <wp:positionH relativeFrom="column">
                  <wp:posOffset>2581275</wp:posOffset>
                </wp:positionH>
                <wp:positionV relativeFrom="paragraph">
                  <wp:posOffset>95885</wp:posOffset>
                </wp:positionV>
                <wp:extent cx="914400" cy="0"/>
                <wp:effectExtent l="9525" t="10160" r="9525"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EEAD" id="Straight Connector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7.55pt" to="275.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jpGw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hPJp2&#10;2KOtt1TuW08q0BoVBEvQiUr1xpWYUOmNDbWyk96aZ2DfHdFQtVTvRWT8ejaIkoeM9E1K2DiD9+36&#10;L8Axhh48RNlOje0CJApCTrE753t3xMkThoezvCgyJMlurpSWtzxjnf8soCPBWCRK6qAbLenx2fnA&#10;g5a3kHCsYS2Vir1XmvSIPR6NY4IDJXlwhjBn97tKWXKkYXriF4tCz2OYhYPmEawVlK+utqdSXWy8&#10;XOmAh5Ugnat1GY8fs2y2mq6mxaAYTVaDIqvrwad1VQwm6/zjuP5QV1Wd/wzU8qJsJedCB3a3Uc2L&#10;vxuF66O5DNl9WO8ypG/Ro15I9vaPpGMrQ/cuc7ADft7YW4txOmPw9SWF8X/co/343pe/AAAA//8D&#10;AFBLAwQUAAYACAAAACEAkCmkwtwAAAAJAQAADwAAAGRycy9kb3ducmV2LnhtbEyPwU7DMBBE70j8&#10;g7VIXCpqt5AKhTgVAnLjQgFx3cZLEhGv09htA1/PIg5w3Jmn2ZliPfleHWiMXWALi7kBRVwH13Fj&#10;4eW5urgGFROywz4wWfikCOvy9KTA3IUjP9FhkxolIRxztNCmNORax7olj3EeBmLx3sPoMck5NtqN&#10;eJRw3+ulMSvtsWP50OJAdy3VH5u9txCrV9pVX7N6Zt4um0DL3f3jA1p7fjbd3oBKNKU/GH7qS3Uo&#10;pdM27NlF1Vu4MqtMUDGyBSgBssyIsP0VdFno/wvKbwAAAP//AwBQSwECLQAUAAYACAAAACEAtoM4&#10;kv4AAADhAQAAEwAAAAAAAAAAAAAAAAAAAAAAW0NvbnRlbnRfVHlwZXNdLnhtbFBLAQItABQABgAI&#10;AAAAIQA4/SH/1gAAAJQBAAALAAAAAAAAAAAAAAAAAC8BAABfcmVscy8ucmVsc1BLAQItABQABgAI&#10;AAAAIQCQtJjpGwIAADcEAAAOAAAAAAAAAAAAAAAAAC4CAABkcnMvZTJvRG9jLnhtbFBLAQItABQA&#10;BgAIAAAAIQCQKaTC3AAAAAkBAAAPAAAAAAAAAAAAAAAAAHUEAABkcnMvZG93bnJldi54bWxQSwUG&#10;AAAAAAQABADzAAAAfgUAAAAA&#10;"/>
            </w:pict>
          </mc:Fallback>
        </mc:AlternateContent>
      </w:r>
      <w:r w:rsidRPr="00CB1633">
        <w:rPr>
          <w:rFonts w:ascii="Times New Roman" w:hAnsi="Times New Roman"/>
          <w:b/>
        </w:rPr>
        <w:tab/>
      </w:r>
      <w:r w:rsidRPr="00CB1633">
        <w:rPr>
          <w:rFonts w:ascii="Times New Roman" w:hAnsi="Times New Roman"/>
          <w:b/>
        </w:rPr>
        <w:tab/>
      </w:r>
      <w:r w:rsidRPr="00CB1633">
        <w:rPr>
          <w:rFonts w:ascii="Times New Roman" w:hAnsi="Times New Roman"/>
        </w:rPr>
        <w:t>Kính gửi:  Đại hội đồng cổ đông thường niên năm 2024</w:t>
      </w:r>
    </w:p>
    <w:p w:rsidR="009B2671" w:rsidRPr="00CB1633" w:rsidRDefault="009B2671" w:rsidP="009B2671">
      <w:pPr>
        <w:spacing w:before="240"/>
        <w:ind w:firstLine="720"/>
        <w:jc w:val="both"/>
        <w:rPr>
          <w:rFonts w:ascii="Times New Roman" w:hAnsi="Times New Roman"/>
          <w:sz w:val="8"/>
        </w:rPr>
      </w:pPr>
    </w:p>
    <w:p w:rsidR="009B2671" w:rsidRPr="00CB1633" w:rsidRDefault="009B2671" w:rsidP="009B2671">
      <w:pPr>
        <w:spacing w:before="240"/>
        <w:ind w:firstLine="720"/>
        <w:jc w:val="both"/>
        <w:rPr>
          <w:rFonts w:ascii="Times New Roman" w:hAnsi="Times New Roman"/>
        </w:rPr>
      </w:pPr>
      <w:r w:rsidRPr="00CB1633">
        <w:rPr>
          <w:rFonts w:ascii="Times New Roman" w:hAnsi="Times New Roman"/>
        </w:rPr>
        <w:t>Căn cứ tình hình kinh doanh thực tế hiện nay của Công ty. Hội đồng quản trị Công ty trình Đại hội đồng cổ đông thường niên xem xét quyết định việc bổ sung ngành, nghề kinh doanh và bổ sung tại Điều lệ Công ty như sau:</w:t>
      </w:r>
    </w:p>
    <w:p w:rsidR="009B2671" w:rsidRPr="00CB1633" w:rsidRDefault="009B2671" w:rsidP="009B2671">
      <w:pPr>
        <w:pStyle w:val="Vnbnnidung0"/>
        <w:tabs>
          <w:tab w:val="left" w:pos="952"/>
        </w:tabs>
        <w:spacing w:after="120"/>
        <w:ind w:firstLine="720"/>
        <w:jc w:val="both"/>
        <w:rPr>
          <w:rFonts w:ascii="Times New Roman" w:hAnsi="Times New Roman" w:cs="Times New Roman"/>
          <w:color w:val="000000"/>
          <w:sz w:val="28"/>
          <w:szCs w:val="28"/>
        </w:rPr>
      </w:pPr>
      <w:r w:rsidRPr="00CB1633">
        <w:rPr>
          <w:rFonts w:ascii="Times New Roman" w:hAnsi="Times New Roman" w:cs="Times New Roman"/>
          <w:color w:val="000000"/>
          <w:sz w:val="28"/>
          <w:szCs w:val="28"/>
        </w:rPr>
        <w:t>1. Bổ sung ngành, nghề kinh doanh.</w:t>
      </w:r>
    </w:p>
    <w:p w:rsidR="009B2671" w:rsidRPr="00CB1633" w:rsidRDefault="009B2671" w:rsidP="009B2671">
      <w:pPr>
        <w:spacing w:before="40"/>
        <w:ind w:firstLine="567"/>
        <w:jc w:val="both"/>
        <w:rPr>
          <w:rFonts w:ascii="Times New Roman" w:hAnsi="Times New Roman"/>
        </w:rPr>
      </w:pPr>
      <w:r w:rsidRPr="00CB1633">
        <w:rPr>
          <w:rFonts w:ascii="Times New Roman" w:hAnsi="Times New Roman"/>
        </w:rPr>
        <w:tab/>
      </w:r>
      <w:r w:rsidRPr="00CB1633">
        <w:rPr>
          <w:rFonts w:ascii="Times New Roman" w:hAnsi="Times New Roman"/>
        </w:rPr>
        <w:tab/>
        <w:t>Mã ngành: 1074 - Sản xuất mì ống, mì sợi và sản phẩm tương tự</w:t>
      </w:r>
    </w:p>
    <w:p w:rsidR="009B2671" w:rsidRPr="00CB1633" w:rsidRDefault="009B2671" w:rsidP="009B2671">
      <w:pPr>
        <w:spacing w:before="40"/>
        <w:ind w:firstLine="567"/>
        <w:jc w:val="both"/>
        <w:rPr>
          <w:rFonts w:ascii="Times New Roman" w:hAnsi="Times New Roman"/>
        </w:rPr>
      </w:pPr>
      <w:r w:rsidRPr="00CB1633">
        <w:rPr>
          <w:rFonts w:ascii="Times New Roman" w:hAnsi="Times New Roman"/>
        </w:rPr>
        <w:tab/>
      </w:r>
      <w:r w:rsidRPr="00CB1633">
        <w:rPr>
          <w:rFonts w:ascii="Times New Roman" w:hAnsi="Times New Roman"/>
        </w:rPr>
        <w:tab/>
        <w:t xml:space="preserve"> Mã ngành: 3811 - Thu gom rác thải không độc hại</w:t>
      </w:r>
    </w:p>
    <w:p w:rsidR="009B2671" w:rsidRPr="00CB1633" w:rsidRDefault="009B2671" w:rsidP="009B2671">
      <w:pPr>
        <w:spacing w:before="40"/>
        <w:ind w:firstLine="567"/>
        <w:jc w:val="both"/>
        <w:rPr>
          <w:rFonts w:ascii="Times New Roman" w:hAnsi="Times New Roman"/>
        </w:rPr>
      </w:pPr>
      <w:r w:rsidRPr="00CB1633">
        <w:rPr>
          <w:rFonts w:ascii="Times New Roman" w:hAnsi="Times New Roman"/>
        </w:rPr>
        <w:tab/>
      </w:r>
      <w:r w:rsidRPr="00CB1633">
        <w:rPr>
          <w:rFonts w:ascii="Times New Roman" w:hAnsi="Times New Roman"/>
        </w:rPr>
        <w:tab/>
        <w:t xml:space="preserve"> Mã ngành: 3821 - Xử lý và tiêu hủy rác thải không độc hại</w:t>
      </w:r>
    </w:p>
    <w:p w:rsidR="009B2671" w:rsidRPr="00CB1633" w:rsidRDefault="009B2671" w:rsidP="009B2671">
      <w:pPr>
        <w:pStyle w:val="Vnbnnidung0"/>
        <w:tabs>
          <w:tab w:val="left" w:pos="952"/>
        </w:tabs>
        <w:spacing w:after="120"/>
        <w:ind w:firstLine="720"/>
        <w:jc w:val="both"/>
        <w:rPr>
          <w:rFonts w:ascii="Times New Roman" w:hAnsi="Times New Roman" w:cs="Times New Roman"/>
          <w:color w:val="000000"/>
          <w:sz w:val="28"/>
          <w:szCs w:val="28"/>
        </w:rPr>
      </w:pPr>
      <w:r w:rsidRPr="00CB1633">
        <w:rPr>
          <w:rFonts w:ascii="Times New Roman" w:hAnsi="Times New Roman" w:cs="Times New Roman"/>
          <w:color w:val="000000"/>
          <w:sz w:val="28"/>
          <w:szCs w:val="28"/>
        </w:rPr>
        <w:t xml:space="preserve"> 2. Sửa đổi, bổ sung tại Khoản 1, điều 4 “Mục tiêu hoạt động của Công ty” của Điều lệ Công ty với các ngành, nghề kinh doanh dự định bổ sung nêu trên.</w:t>
      </w:r>
    </w:p>
    <w:p w:rsidR="009B2671" w:rsidRPr="00CB1633" w:rsidRDefault="009B2671" w:rsidP="009B2671">
      <w:pPr>
        <w:spacing w:line="264" w:lineRule="auto"/>
        <w:ind w:firstLine="644"/>
        <w:jc w:val="both"/>
        <w:rPr>
          <w:rFonts w:ascii="Times New Roman" w:hAnsi="Times New Roman"/>
        </w:rPr>
      </w:pPr>
      <w:r w:rsidRPr="00CB1633">
        <w:rPr>
          <w:rFonts w:ascii="Times New Roman" w:hAnsi="Times New Roman"/>
        </w:rPr>
        <w:t>HĐQT Công ty kính trình ĐHĐCĐ xem xét và biểu quyết thông qua việc bổ sung ngành, nghề kinh doanh và bổ sung tại Điều lệ Công ty. Đề nghị Đại hội giao Hội đồng quản trị Công ty triển khai các bước theo đúng quy định của pháp luật.</w:t>
      </w:r>
    </w:p>
    <w:p w:rsidR="009B2671" w:rsidRPr="00CB1633" w:rsidRDefault="009B2671" w:rsidP="009B2671">
      <w:pPr>
        <w:spacing w:line="264" w:lineRule="auto"/>
        <w:ind w:left="720"/>
        <w:jc w:val="both"/>
        <w:rPr>
          <w:rFonts w:ascii="Times New Roman" w:hAnsi="Times New Roman"/>
        </w:rPr>
      </w:pPr>
      <w:r w:rsidRPr="00CB1633">
        <w:rPr>
          <w:rFonts w:ascii="Times New Roman" w:hAnsi="Times New Roman"/>
        </w:rPr>
        <w:t>HĐQT kính trình Đại hội xem xét thông qua./.</w:t>
      </w:r>
    </w:p>
    <w:p w:rsidR="009B2671" w:rsidRPr="00CB1633" w:rsidRDefault="009B2671" w:rsidP="009B2671">
      <w:pPr>
        <w:spacing w:before="240"/>
        <w:jc w:val="both"/>
        <w:rPr>
          <w:rFonts w:ascii="Times New Roman" w:hAnsi="Times New Roman"/>
          <w:b/>
        </w:rPr>
      </w:pPr>
      <w:r w:rsidRPr="00CB1633">
        <w:rPr>
          <w:rFonts w:ascii="Times New Roman" w:hAnsi="Times New Roman"/>
          <w:b/>
          <w:sz w:val="24"/>
        </w:rPr>
        <w:t>Nơi nhận:</w:t>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t xml:space="preserve">     </w:t>
      </w:r>
      <w:proofErr w:type="gramStart"/>
      <w:r w:rsidRPr="00CB1633">
        <w:rPr>
          <w:rFonts w:ascii="Times New Roman" w:hAnsi="Times New Roman"/>
          <w:b/>
        </w:rPr>
        <w:t>TM.HỘI</w:t>
      </w:r>
      <w:proofErr w:type="gramEnd"/>
      <w:r w:rsidRPr="00CB1633">
        <w:rPr>
          <w:rFonts w:ascii="Times New Roman" w:hAnsi="Times New Roman"/>
          <w:b/>
        </w:rPr>
        <w:t xml:space="preserve"> ĐỒNG QUẢN TRỊ</w:t>
      </w:r>
    </w:p>
    <w:p w:rsidR="009B2671" w:rsidRPr="00CB1633" w:rsidRDefault="009B2671" w:rsidP="009B2671">
      <w:pPr>
        <w:ind w:firstLine="284"/>
        <w:jc w:val="both"/>
        <w:rPr>
          <w:rFonts w:ascii="Times New Roman" w:hAnsi="Times New Roman"/>
          <w:b/>
        </w:rPr>
      </w:pPr>
      <w:r w:rsidRPr="00CB1633">
        <w:rPr>
          <w:rFonts w:ascii="Times New Roman" w:hAnsi="Times New Roman"/>
          <w:b/>
        </w:rPr>
        <w:t>-</w:t>
      </w:r>
      <w:r w:rsidRPr="00CB1633">
        <w:rPr>
          <w:rFonts w:ascii="Times New Roman" w:hAnsi="Times New Roman"/>
        </w:rPr>
        <w:t xml:space="preserve"> </w:t>
      </w:r>
      <w:r w:rsidRPr="00CB1633">
        <w:rPr>
          <w:rFonts w:ascii="Times New Roman" w:hAnsi="Times New Roman"/>
          <w:sz w:val="24"/>
        </w:rPr>
        <w:t>Như trên;</w:t>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proofErr w:type="gramStart"/>
      <w:r w:rsidRPr="00CB1633">
        <w:rPr>
          <w:rFonts w:ascii="Times New Roman" w:hAnsi="Times New Roman"/>
          <w:sz w:val="24"/>
        </w:rPr>
        <w:tab/>
      </w:r>
      <w:r w:rsidRPr="00CB1633">
        <w:rPr>
          <w:rFonts w:ascii="Times New Roman" w:hAnsi="Times New Roman"/>
        </w:rPr>
        <w:t xml:space="preserve">  </w:t>
      </w:r>
      <w:r w:rsidRPr="00CB1633">
        <w:rPr>
          <w:rFonts w:ascii="Times New Roman" w:hAnsi="Times New Roman"/>
        </w:rPr>
        <w:tab/>
      </w:r>
      <w:proofErr w:type="gramEnd"/>
      <w:r w:rsidRPr="00CB1633">
        <w:rPr>
          <w:rFonts w:ascii="Times New Roman" w:hAnsi="Times New Roman"/>
        </w:rPr>
        <w:t xml:space="preserve">  </w:t>
      </w:r>
      <w:r w:rsidRPr="00CB1633">
        <w:rPr>
          <w:rFonts w:ascii="Times New Roman" w:hAnsi="Times New Roman"/>
          <w:b/>
        </w:rPr>
        <w:t>CHỦ TỊCH</w:t>
      </w:r>
    </w:p>
    <w:p w:rsidR="009B2671" w:rsidRPr="00CB1633" w:rsidRDefault="009B2671" w:rsidP="009B2671">
      <w:pPr>
        <w:ind w:firstLine="284"/>
        <w:jc w:val="both"/>
        <w:rPr>
          <w:rFonts w:ascii="Times New Roman" w:hAnsi="Times New Roman"/>
          <w:sz w:val="32"/>
        </w:rPr>
      </w:pPr>
      <w:r w:rsidRPr="00CB1633">
        <w:rPr>
          <w:rFonts w:ascii="Times New Roman" w:hAnsi="Times New Roman"/>
          <w:sz w:val="20"/>
        </w:rPr>
        <w:t>- CBTT;</w:t>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p>
    <w:p w:rsidR="009B2671" w:rsidRPr="00CB1633" w:rsidRDefault="009B2671" w:rsidP="009B2671">
      <w:pPr>
        <w:ind w:firstLine="284"/>
        <w:jc w:val="both"/>
        <w:rPr>
          <w:rFonts w:ascii="Times New Roman" w:hAnsi="Times New Roman"/>
          <w:sz w:val="24"/>
        </w:rPr>
      </w:pPr>
      <w:r w:rsidRPr="00CB1633">
        <w:rPr>
          <w:rFonts w:ascii="Times New Roman" w:hAnsi="Times New Roman"/>
          <w:sz w:val="24"/>
        </w:rPr>
        <w:t>- Lưu VT.</w:t>
      </w:r>
    </w:p>
    <w:p w:rsidR="009B2671" w:rsidRPr="00CB1633" w:rsidRDefault="009B2671" w:rsidP="009B2671">
      <w:pPr>
        <w:pStyle w:val="Vnbnnidung0"/>
        <w:tabs>
          <w:tab w:val="left" w:pos="952"/>
        </w:tabs>
        <w:spacing w:after="120"/>
        <w:ind w:firstLine="720"/>
        <w:jc w:val="both"/>
        <w:rPr>
          <w:rFonts w:ascii="Times New Roman" w:hAnsi="Times New Roman" w:cs="Times New Roman"/>
          <w:color w:val="000000"/>
          <w:sz w:val="28"/>
          <w:szCs w:val="28"/>
        </w:rPr>
      </w:pPr>
    </w:p>
    <w:p w:rsidR="009B2671" w:rsidRPr="00CB1633" w:rsidRDefault="009B2671" w:rsidP="009B2671">
      <w:pPr>
        <w:spacing w:before="240"/>
        <w:ind w:firstLine="720"/>
        <w:jc w:val="both"/>
        <w:rPr>
          <w:rFonts w:ascii="Times New Roman" w:hAnsi="Times New Roman"/>
        </w:rPr>
      </w:pPr>
      <w:r w:rsidRPr="00CB1633">
        <w:rPr>
          <w:rFonts w:ascii="Times New Roman" w:hAnsi="Times New Roman"/>
        </w:rPr>
        <w:t xml:space="preserve">   </w:t>
      </w: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spacing w:line="264" w:lineRule="auto"/>
        <w:ind w:left="6404" w:firstLine="76"/>
        <w:jc w:val="both"/>
        <w:rPr>
          <w:rFonts w:ascii="Times New Roman" w:hAnsi="Times New Roman"/>
          <w:b/>
        </w:rPr>
      </w:pPr>
    </w:p>
    <w:p w:rsidR="009B2671" w:rsidRPr="00CB1633" w:rsidRDefault="009B2671" w:rsidP="009B2671">
      <w:pPr>
        <w:jc w:val="both"/>
        <w:rPr>
          <w:rFonts w:ascii="Times New Roman" w:hAnsi="Times New Roman"/>
          <w:b/>
          <w:sz w:val="26"/>
          <w:szCs w:val="26"/>
        </w:rPr>
      </w:pPr>
      <w:r w:rsidRPr="00CB1633">
        <w:rPr>
          <w:rFonts w:ascii="Times New Roman" w:hAnsi="Times New Roman"/>
          <w:b/>
          <w:sz w:val="26"/>
          <w:szCs w:val="26"/>
        </w:rPr>
        <w:t xml:space="preserve">            CÔNG TY CỔ PHẦN</w:t>
      </w:r>
      <w:r w:rsidRPr="00CB1633">
        <w:rPr>
          <w:rFonts w:ascii="Times New Roman" w:hAnsi="Times New Roman"/>
          <w:sz w:val="26"/>
          <w:szCs w:val="26"/>
        </w:rPr>
        <w:t xml:space="preserve">          </w:t>
      </w:r>
      <w:r w:rsidRPr="00CB1633">
        <w:rPr>
          <w:rFonts w:ascii="Times New Roman" w:hAnsi="Times New Roman"/>
          <w:b/>
          <w:sz w:val="26"/>
          <w:szCs w:val="26"/>
        </w:rPr>
        <w:t xml:space="preserve">  CỘNG HÒA XÃ HỘI CHỦ NGHĨA VIỆT NAM</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noProof/>
          <w:sz w:val="26"/>
          <w:szCs w:val="26"/>
        </w:rPr>
        <mc:AlternateContent>
          <mc:Choice Requires="wps">
            <w:drawing>
              <wp:anchor distT="0" distB="0" distL="114300" distR="114300" simplePos="0" relativeHeight="251685888" behindDoc="0" locked="0" layoutInCell="1" allowOverlap="1">
                <wp:simplePos x="0" y="0"/>
                <wp:positionH relativeFrom="column">
                  <wp:posOffset>3741420</wp:posOffset>
                </wp:positionH>
                <wp:positionV relativeFrom="paragraph">
                  <wp:posOffset>201930</wp:posOffset>
                </wp:positionV>
                <wp:extent cx="1028700" cy="0"/>
                <wp:effectExtent l="7620" t="11430" r="1143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87C87" id="Straight Connector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15.9pt" to="375.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GL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0snh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PMbZWHcAAAACQEAAA8AAABkcnMvZG93bnJldi54bWxMj01PwzAMhu9I&#10;/IfISFwmlrbTYJSmEwJ648IAcfUa01Y0TtdkW+HXY8QBjn796P0o1pPr1YHG0Hk2kM4TUMS1tx03&#10;Bl6eq4sVqBCRLfaeycAnBViXpycF5tYf+YkOm9goMeGQo4E2xiHXOtQtOQxzPxDL792PDqOcY6Pt&#10;iEcxd73OkuRSO+xYEloc6K6l+mOzdwZC9Uq76mtWz5K3ReMp290/PqAx52fT7Q2oSFP8g+GnvlSH&#10;Ujpt/Z5tUL2B5eo6E9TAIpUJAlwtUxG2v4IuC/1/QfkNAAD//wMAUEsBAi0AFAAGAAgAAAAhALaD&#10;OJL+AAAA4QEAABMAAAAAAAAAAAAAAAAAAAAAAFtDb250ZW50X1R5cGVzXS54bWxQSwECLQAUAAYA&#10;CAAAACEAOP0h/9YAAACUAQAACwAAAAAAAAAAAAAAAAAvAQAAX3JlbHMvLnJlbHNQSwECLQAUAAYA&#10;CAAAACEAkjixixwCAAA2BAAADgAAAAAAAAAAAAAAAAAuAgAAZHJzL2Uyb0RvYy54bWxQSwECLQAU&#10;AAYACAAAACEA8xtlYdwAAAAJAQAADwAAAAAAAAAAAAAAAAB2BAAAZHJzL2Rvd25yZXYueG1sUEsF&#10;BgAAAAAEAAQA8wAAAH8FAAAAAA==&#10;"/>
            </w:pict>
          </mc:Fallback>
        </mc:AlternateContent>
      </w:r>
      <w:r w:rsidRPr="00CB1633">
        <w:rPr>
          <w:rFonts w:ascii="Times New Roman" w:hAnsi="Times New Roman"/>
          <w:b/>
          <w:sz w:val="26"/>
          <w:szCs w:val="26"/>
        </w:rPr>
        <w:t>TỔNG CÔNG TY THƯƠNG MẠI                     Độc lập - Tự do - Hạnh Phúc</w:t>
      </w:r>
    </w:p>
    <w:p w:rsidR="009B2671" w:rsidRPr="00CB1633" w:rsidRDefault="009B2671" w:rsidP="009B2671">
      <w:pPr>
        <w:spacing w:line="288" w:lineRule="auto"/>
        <w:jc w:val="both"/>
        <w:rPr>
          <w:rFonts w:ascii="Times New Roman" w:hAnsi="Times New Roman"/>
          <w:b/>
          <w:sz w:val="26"/>
          <w:szCs w:val="26"/>
        </w:rPr>
      </w:pPr>
      <w:r w:rsidRPr="00CB1633">
        <w:rPr>
          <w:rFonts w:ascii="Times New Roman" w:hAnsi="Times New Roman"/>
          <w:b/>
          <w:sz w:val="26"/>
          <w:szCs w:val="26"/>
        </w:rPr>
        <w:t xml:space="preserve">                QUẢNG TRỊ                                        </w:t>
      </w:r>
    </w:p>
    <w:p w:rsidR="009B2671" w:rsidRPr="00CB1633" w:rsidRDefault="009B2671" w:rsidP="009B2671">
      <w:pPr>
        <w:tabs>
          <w:tab w:val="num" w:pos="0"/>
        </w:tabs>
        <w:jc w:val="both"/>
        <w:rPr>
          <w:rFonts w:ascii="Times New Roman" w:hAnsi="Times New Roman"/>
        </w:rPr>
      </w:pPr>
      <w:r w:rsidRPr="00CB1633">
        <w:rPr>
          <w:rFonts w:ascii="Times New Roman" w:hAnsi="Times New Roman"/>
          <w:b/>
          <w:noProof/>
          <w:sz w:val="26"/>
          <w:szCs w:val="26"/>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40005</wp:posOffset>
                </wp:positionV>
                <wp:extent cx="914400" cy="0"/>
                <wp:effectExtent l="9525" t="11430" r="952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531B9" id="Straight Connector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1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2I7+QdoAAAAHAQAADwAAAGRycy9kb3ducmV2LnhtbEyPwU7DMBBE70j8&#10;g7VIXCpqk4qqCnEqBOTGhRbEdRsvSUS8TmO3DXw9Cxc4Ps1q5m2xnnyvjjTGLrCF67kBRVwH13Fj&#10;4WVbXa1AxYTssA9MFj4pwro8Pyswd+HEz3TcpEZJCcccLbQpDbnWsW7JY5yHgViy9zB6TIJjo92I&#10;Jyn3vc6MWWqPHctCiwPdt1R/bA7eQqxeaV99zeqZeVs0gbL9w9MjWnt5Md3dgko0pb9j+NEXdSjF&#10;aRcO7KLqhc1KfkkWlgtQkmc3mfDul3VZ6P/+5TcAAAD//wMAUEsBAi0AFAAGAAgAAAAhALaDOJL+&#10;AAAA4QEAABMAAAAAAAAAAAAAAAAAAAAAAFtDb250ZW50X1R5cGVzXS54bWxQSwECLQAUAAYACAAA&#10;ACEAOP0h/9YAAACUAQAACwAAAAAAAAAAAAAAAAAvAQAAX3JlbHMvLnJlbHNQSwECLQAUAAYACAAA&#10;ACEAvCWHqRsCAAA1BAAADgAAAAAAAAAAAAAAAAAuAgAAZHJzL2Uyb0RvYy54bWxQSwECLQAUAAYA&#10;CAAAACEA2I7+QdoAAAAHAQAADwAAAAAAAAAAAAAAAAB1BAAAZHJzL2Rvd25yZXYueG1sUEsFBgAA&#10;AAAEAAQA8wAAAHwFAAAAAA==&#10;"/>
            </w:pict>
          </mc:Fallback>
        </mc:AlternateContent>
      </w:r>
      <w:r w:rsidRPr="00CB1633">
        <w:rPr>
          <w:rFonts w:ascii="Times New Roman" w:hAnsi="Times New Roman"/>
        </w:rPr>
        <w:t xml:space="preserve">       </w:t>
      </w:r>
    </w:p>
    <w:p w:rsidR="009B2671" w:rsidRPr="00CB1633" w:rsidRDefault="009B2671" w:rsidP="009B2671">
      <w:pPr>
        <w:tabs>
          <w:tab w:val="num" w:pos="0"/>
        </w:tabs>
        <w:jc w:val="both"/>
        <w:rPr>
          <w:rFonts w:ascii="Times New Roman" w:hAnsi="Times New Roman"/>
          <w:b/>
          <w:sz w:val="26"/>
          <w:szCs w:val="26"/>
        </w:rPr>
      </w:pPr>
      <w:r w:rsidRPr="00CB1633">
        <w:rPr>
          <w:rFonts w:ascii="Times New Roman" w:hAnsi="Times New Roman"/>
        </w:rPr>
        <w:t xml:space="preserve">      </w:t>
      </w:r>
      <w:r w:rsidRPr="00CB1633">
        <w:rPr>
          <w:rFonts w:ascii="Times New Roman" w:hAnsi="Times New Roman"/>
          <w:sz w:val="26"/>
          <w:szCs w:val="26"/>
        </w:rPr>
        <w:t xml:space="preserve">   </w:t>
      </w:r>
      <w:proofErr w:type="gramStart"/>
      <w:r w:rsidRPr="00CB1633">
        <w:rPr>
          <w:rFonts w:ascii="Times New Roman" w:hAnsi="Times New Roman"/>
          <w:sz w:val="26"/>
          <w:szCs w:val="26"/>
        </w:rPr>
        <w:t>Số:…</w:t>
      </w:r>
      <w:proofErr w:type="gramEnd"/>
      <w:r w:rsidRPr="00CB1633">
        <w:rPr>
          <w:rFonts w:ascii="Times New Roman" w:hAnsi="Times New Roman"/>
          <w:sz w:val="26"/>
          <w:szCs w:val="26"/>
        </w:rPr>
        <w:t xml:space="preserve">/TTr - HĐQT                                          </w:t>
      </w:r>
      <w:r w:rsidRPr="00CB1633">
        <w:rPr>
          <w:rFonts w:ascii="Times New Roman" w:hAnsi="Times New Roman"/>
          <w:i/>
          <w:sz w:val="26"/>
          <w:szCs w:val="26"/>
        </w:rPr>
        <w:t>Quảng Trị, ngày 15 tháng 04 năm 2024</w:t>
      </w:r>
    </w:p>
    <w:p w:rsidR="009B2671" w:rsidRPr="00CB1633" w:rsidRDefault="009B2671" w:rsidP="009B2671">
      <w:pPr>
        <w:tabs>
          <w:tab w:val="num" w:pos="0"/>
        </w:tabs>
        <w:spacing w:line="20" w:lineRule="atLeast"/>
        <w:jc w:val="both"/>
        <w:rPr>
          <w:rFonts w:ascii="Times New Roman" w:hAnsi="Times New Roman"/>
          <w:b/>
          <w:sz w:val="2"/>
          <w:szCs w:val="32"/>
        </w:rPr>
      </w:pPr>
    </w:p>
    <w:p w:rsidR="009B2671" w:rsidRPr="00CB1633" w:rsidRDefault="009B2671" w:rsidP="009B2671">
      <w:pPr>
        <w:tabs>
          <w:tab w:val="num" w:pos="0"/>
        </w:tabs>
        <w:jc w:val="center"/>
        <w:rPr>
          <w:rFonts w:ascii="Times New Roman" w:hAnsi="Times New Roman"/>
          <w:b/>
          <w:sz w:val="32"/>
          <w:szCs w:val="32"/>
        </w:rPr>
      </w:pPr>
    </w:p>
    <w:p w:rsidR="009B2671" w:rsidRPr="00CB1633" w:rsidRDefault="009B2671" w:rsidP="009B2671">
      <w:pPr>
        <w:tabs>
          <w:tab w:val="num" w:pos="0"/>
        </w:tabs>
        <w:jc w:val="center"/>
        <w:rPr>
          <w:rFonts w:ascii="Times New Roman" w:hAnsi="Times New Roman"/>
          <w:b/>
          <w:sz w:val="32"/>
          <w:szCs w:val="32"/>
        </w:rPr>
      </w:pPr>
      <w:r w:rsidRPr="00CB1633">
        <w:rPr>
          <w:rFonts w:ascii="Times New Roman" w:hAnsi="Times New Roman"/>
          <w:b/>
          <w:sz w:val="32"/>
          <w:szCs w:val="32"/>
        </w:rPr>
        <w:t xml:space="preserve">TỜ TRÌNH </w:t>
      </w:r>
    </w:p>
    <w:p w:rsidR="009B2671" w:rsidRPr="00CB1633" w:rsidRDefault="009B2671" w:rsidP="009B2671">
      <w:pPr>
        <w:tabs>
          <w:tab w:val="num" w:pos="0"/>
        </w:tabs>
        <w:jc w:val="center"/>
        <w:rPr>
          <w:rFonts w:ascii="Times New Roman" w:hAnsi="Times New Roman"/>
          <w:b/>
        </w:rPr>
      </w:pPr>
      <w:r w:rsidRPr="00CB1633">
        <w:rPr>
          <w:rFonts w:ascii="Times New Roman" w:hAnsi="Times New Roman"/>
          <w:b/>
        </w:rPr>
        <w:t xml:space="preserve">V/v </w:t>
      </w:r>
      <w:r w:rsidR="00CB1633">
        <w:rPr>
          <w:rFonts w:ascii="Times New Roman" w:hAnsi="Times New Roman"/>
          <w:b/>
        </w:rPr>
        <w:t>đầu tư vốn để nâng công suất N</w:t>
      </w:r>
      <w:r w:rsidRPr="00CB1633">
        <w:rPr>
          <w:rFonts w:ascii="Times New Roman" w:hAnsi="Times New Roman"/>
          <w:b/>
        </w:rPr>
        <w:t>hà máy Tinh bột sắn</w:t>
      </w:r>
      <w:r w:rsidR="00CB1633">
        <w:rPr>
          <w:rFonts w:ascii="Times New Roman" w:hAnsi="Times New Roman"/>
          <w:b/>
        </w:rPr>
        <w:t xml:space="preserve"> Hướng Hóa</w:t>
      </w:r>
      <w:r w:rsidRPr="00CB1633">
        <w:rPr>
          <w:rFonts w:ascii="Times New Roman" w:hAnsi="Times New Roman"/>
          <w:b/>
        </w:rPr>
        <w:t xml:space="preserve"> </w:t>
      </w:r>
    </w:p>
    <w:p w:rsidR="009B2671" w:rsidRPr="00CB1633" w:rsidRDefault="009B2671" w:rsidP="009B2671">
      <w:pPr>
        <w:spacing w:before="240"/>
        <w:ind w:firstLine="284"/>
        <w:jc w:val="both"/>
        <w:rPr>
          <w:rFonts w:ascii="Times New Roman" w:hAnsi="Times New Roman"/>
        </w:rPr>
      </w:pPr>
      <w:r w:rsidRPr="00CB1633">
        <w:rPr>
          <w:rFonts w:ascii="Times New Roman" w:hAnsi="Times New Roman"/>
          <w:b/>
          <w:noProof/>
        </w:rPr>
        <mc:AlternateContent>
          <mc:Choice Requires="wps">
            <w:drawing>
              <wp:anchor distT="0" distB="0" distL="114300" distR="114300" simplePos="0" relativeHeight="251687936" behindDoc="0" locked="0" layoutInCell="1" allowOverlap="1">
                <wp:simplePos x="0" y="0"/>
                <wp:positionH relativeFrom="column">
                  <wp:posOffset>2581275</wp:posOffset>
                </wp:positionH>
                <wp:positionV relativeFrom="paragraph">
                  <wp:posOffset>95885</wp:posOffset>
                </wp:positionV>
                <wp:extent cx="914400" cy="0"/>
                <wp:effectExtent l="9525"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0434A" id="Straight Connector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7.55pt" to="275.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kCmkwtwAAAAJAQAADwAAAGRycy9kb3ducmV2LnhtbEyPwU7DMBBE70j8&#10;g7VIXCpqt5AKhTgVAnLjQgFx3cZLEhGv09htA1/PIg5w3Jmn2ZliPfleHWiMXWALi7kBRVwH13Fj&#10;4eW5urgGFROywz4wWfikCOvy9KTA3IUjP9FhkxolIRxztNCmNORax7olj3EeBmLx3sPoMck5NtqN&#10;eJRw3+ulMSvtsWP50OJAdy3VH5u9txCrV9pVX7N6Zt4um0DL3f3jA1p7fjbd3oBKNKU/GH7qS3Uo&#10;pdM27NlF1Vu4MqtMUDGyBSgBssyIsP0VdFno/wvKbwAAAP//AwBQSwECLQAUAAYACAAAACEAtoM4&#10;kv4AAADhAQAAEwAAAAAAAAAAAAAAAAAAAAAAW0NvbnRlbnRfVHlwZXNdLnhtbFBLAQItABQABgAI&#10;AAAAIQA4/SH/1gAAAJQBAAALAAAAAAAAAAAAAAAAAC8BAABfcmVscy8ucmVsc1BLAQItABQABgAI&#10;AAAAIQDz33kFGwIAADUEAAAOAAAAAAAAAAAAAAAAAC4CAABkcnMvZTJvRG9jLnhtbFBLAQItABQA&#10;BgAIAAAAIQCQKaTC3AAAAAkBAAAPAAAAAAAAAAAAAAAAAHUEAABkcnMvZG93bnJldi54bWxQSwUG&#10;AAAAAAQABADzAAAAfgUAAAAA&#10;"/>
            </w:pict>
          </mc:Fallback>
        </mc:AlternateContent>
      </w:r>
      <w:r w:rsidRPr="00CB1633">
        <w:rPr>
          <w:rFonts w:ascii="Times New Roman" w:hAnsi="Times New Roman"/>
          <w:b/>
        </w:rPr>
        <w:tab/>
      </w:r>
      <w:r w:rsidRPr="00CB1633">
        <w:rPr>
          <w:rFonts w:ascii="Times New Roman" w:hAnsi="Times New Roman"/>
          <w:b/>
        </w:rPr>
        <w:tab/>
      </w:r>
      <w:r w:rsidRPr="00CB1633">
        <w:rPr>
          <w:rFonts w:ascii="Times New Roman" w:hAnsi="Times New Roman"/>
        </w:rPr>
        <w:t>Kính gửi:  Đại hội đồng cổ đông thường niên năm 2024</w:t>
      </w:r>
    </w:p>
    <w:p w:rsidR="009B2671" w:rsidRPr="00CB1633" w:rsidRDefault="009B2671" w:rsidP="009B2671">
      <w:pPr>
        <w:tabs>
          <w:tab w:val="num" w:pos="0"/>
          <w:tab w:val="left" w:pos="180"/>
        </w:tabs>
        <w:spacing w:before="120" w:line="264" w:lineRule="auto"/>
        <w:jc w:val="both"/>
        <w:rPr>
          <w:rFonts w:ascii="Times New Roman" w:hAnsi="Times New Roman"/>
          <w:iCs/>
          <w:color w:val="000000"/>
        </w:rPr>
      </w:pPr>
      <w:r w:rsidRPr="00CB1633">
        <w:rPr>
          <w:rFonts w:ascii="Times New Roman" w:hAnsi="Times New Roman"/>
          <w:iCs/>
          <w:color w:val="000000"/>
        </w:rPr>
        <w:tab/>
      </w:r>
      <w:r w:rsidRPr="00CB1633">
        <w:rPr>
          <w:rFonts w:ascii="Times New Roman" w:hAnsi="Times New Roman"/>
          <w:iCs/>
          <w:color w:val="000000"/>
        </w:rPr>
        <w:tab/>
      </w:r>
    </w:p>
    <w:p w:rsidR="009B2671" w:rsidRPr="00CB1633" w:rsidRDefault="009B2671" w:rsidP="009B2671">
      <w:pPr>
        <w:tabs>
          <w:tab w:val="num" w:pos="0"/>
          <w:tab w:val="left" w:pos="180"/>
        </w:tabs>
        <w:spacing w:before="120" w:line="264" w:lineRule="auto"/>
        <w:jc w:val="both"/>
        <w:rPr>
          <w:rFonts w:ascii="Times New Roman" w:hAnsi="Times New Roman"/>
        </w:rPr>
      </w:pPr>
      <w:r w:rsidRPr="00CB1633">
        <w:rPr>
          <w:rFonts w:ascii="Times New Roman" w:hAnsi="Times New Roman"/>
          <w:iCs/>
          <w:color w:val="000000"/>
        </w:rPr>
        <w:tab/>
      </w:r>
      <w:r w:rsidRPr="00CB1633">
        <w:rPr>
          <w:rFonts w:ascii="Times New Roman" w:hAnsi="Times New Roman"/>
          <w:iCs/>
          <w:color w:val="000000"/>
        </w:rPr>
        <w:tab/>
        <w:t xml:space="preserve">Căn cứ Luật Doanh nghiệp </w:t>
      </w:r>
      <w:r w:rsidRPr="00CB1633">
        <w:rPr>
          <w:rFonts w:ascii="Times New Roman" w:hAnsi="Times New Roman"/>
        </w:rPr>
        <w:t xml:space="preserve">số </w:t>
      </w:r>
      <w:r w:rsidRPr="00CB1633">
        <w:rPr>
          <w:rFonts w:ascii="Times New Roman" w:hAnsi="Times New Roman"/>
          <w:lang w:val="nl-NL"/>
        </w:rPr>
        <w:t xml:space="preserve">59/2020/QH14 </w:t>
      </w:r>
      <w:r w:rsidRPr="00CB1633">
        <w:rPr>
          <w:rFonts w:ascii="Times New Roman" w:hAnsi="Times New Roman"/>
        </w:rPr>
        <w:t>ngày 17 tháng 06 năm 2020</w:t>
      </w:r>
      <w:r w:rsidRPr="00CB1633">
        <w:rPr>
          <w:rFonts w:ascii="Times New Roman" w:hAnsi="Times New Roman"/>
          <w:iCs/>
          <w:color w:val="000000"/>
        </w:rPr>
        <w:t>;</w:t>
      </w:r>
    </w:p>
    <w:p w:rsidR="009B2671" w:rsidRPr="00CB1633" w:rsidRDefault="009B2671" w:rsidP="009B2671">
      <w:pPr>
        <w:tabs>
          <w:tab w:val="num" w:pos="0"/>
          <w:tab w:val="left" w:pos="180"/>
        </w:tabs>
        <w:spacing w:line="264" w:lineRule="auto"/>
        <w:jc w:val="both"/>
        <w:rPr>
          <w:rFonts w:ascii="Times New Roman" w:hAnsi="Times New Roman"/>
        </w:rPr>
      </w:pPr>
      <w:r w:rsidRPr="00CB1633">
        <w:rPr>
          <w:rFonts w:ascii="Times New Roman" w:hAnsi="Times New Roman"/>
        </w:rPr>
        <w:tab/>
      </w:r>
      <w:r w:rsidRPr="00CB1633">
        <w:rPr>
          <w:rFonts w:ascii="Times New Roman" w:hAnsi="Times New Roman"/>
        </w:rPr>
        <w:tab/>
        <w:t>Căn cứ Điều lệ Công ty cổ phần Tổng công ty Thương mại Quảng Trị.</w:t>
      </w:r>
      <w:r w:rsidRPr="00CB1633">
        <w:rPr>
          <w:rFonts w:ascii="Times New Roman" w:hAnsi="Times New Roman"/>
        </w:rPr>
        <w:tab/>
      </w:r>
    </w:p>
    <w:p w:rsidR="009B2671" w:rsidRPr="00CB1633" w:rsidRDefault="009B2671" w:rsidP="009B2671">
      <w:pPr>
        <w:spacing w:line="264" w:lineRule="auto"/>
        <w:jc w:val="both"/>
        <w:rPr>
          <w:rFonts w:ascii="Times New Roman" w:hAnsi="Times New Roman"/>
        </w:rPr>
      </w:pPr>
      <w:r w:rsidRPr="00CB1633">
        <w:rPr>
          <w:rFonts w:ascii="Times New Roman" w:hAnsi="Times New Roman"/>
          <w:b/>
        </w:rPr>
        <w:tab/>
      </w:r>
      <w:r w:rsidRPr="00CB1633">
        <w:rPr>
          <w:rFonts w:ascii="Times New Roman" w:hAnsi="Times New Roman"/>
        </w:rPr>
        <w:t>Căn cứ nhu cầu đầu tư, đổi mới công nghệ, tăng công suất thêm 100 tấn sản phẩm/ngày/đêm tại nhà máy Tinh bột sắn Hướng Hóa nhằm nâng cao năng lực sản xuất của Công ty.</w:t>
      </w:r>
    </w:p>
    <w:p w:rsidR="009B2671" w:rsidRPr="00CB1633" w:rsidRDefault="009B2671" w:rsidP="009B2671">
      <w:pPr>
        <w:spacing w:line="264" w:lineRule="auto"/>
        <w:jc w:val="both"/>
        <w:rPr>
          <w:rFonts w:ascii="Times New Roman" w:hAnsi="Times New Roman"/>
        </w:rPr>
      </w:pPr>
      <w:r w:rsidRPr="00CB1633">
        <w:rPr>
          <w:rFonts w:ascii="Times New Roman" w:hAnsi="Times New Roman"/>
        </w:rPr>
        <w:tab/>
        <w:t>Tổng mức đầu tư dự kiến 100 tỷ đồng, từ nguồn vốn vay các tổ chức tính dụng và nguồn vốn huy động từ CBCNVLĐ trong toàn Công ty.</w:t>
      </w:r>
    </w:p>
    <w:p w:rsidR="009B2671" w:rsidRPr="00CB1633" w:rsidRDefault="009B2671" w:rsidP="009B2671">
      <w:pPr>
        <w:spacing w:line="264" w:lineRule="auto"/>
        <w:ind w:firstLine="644"/>
        <w:jc w:val="both"/>
        <w:rPr>
          <w:rFonts w:ascii="Times New Roman" w:hAnsi="Times New Roman"/>
        </w:rPr>
      </w:pPr>
      <w:r w:rsidRPr="00CB1633">
        <w:rPr>
          <w:rFonts w:ascii="Times New Roman" w:hAnsi="Times New Roman"/>
        </w:rPr>
        <w:t>HĐQT Công ty kính trình ĐHĐCĐ xem xét và biểu quyết thông qua chủ trương đầu tư và giao Hội đồng quản trị Công ty triển khai các bước theo đúng quy định của pháp luật.</w:t>
      </w:r>
    </w:p>
    <w:p w:rsidR="009B2671" w:rsidRPr="00CB1633" w:rsidRDefault="009B2671" w:rsidP="009B2671">
      <w:pPr>
        <w:spacing w:line="264" w:lineRule="auto"/>
        <w:ind w:left="720"/>
        <w:jc w:val="both"/>
        <w:rPr>
          <w:rFonts w:ascii="Times New Roman" w:hAnsi="Times New Roman"/>
        </w:rPr>
      </w:pPr>
      <w:r w:rsidRPr="00CB1633">
        <w:rPr>
          <w:rFonts w:ascii="Times New Roman" w:hAnsi="Times New Roman"/>
        </w:rPr>
        <w:t>HĐQT kính trình Đại hội xem xét thông qua./.</w:t>
      </w:r>
    </w:p>
    <w:p w:rsidR="009B2671" w:rsidRPr="00CB1633" w:rsidRDefault="009B2671" w:rsidP="009B2671">
      <w:pPr>
        <w:spacing w:before="240"/>
        <w:jc w:val="both"/>
        <w:rPr>
          <w:rFonts w:ascii="Times New Roman" w:hAnsi="Times New Roman"/>
          <w:b/>
        </w:rPr>
      </w:pPr>
      <w:r w:rsidRPr="00CB1633">
        <w:rPr>
          <w:rFonts w:ascii="Times New Roman" w:hAnsi="Times New Roman"/>
          <w:b/>
          <w:sz w:val="24"/>
        </w:rPr>
        <w:t>Nơi nhận:</w:t>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r>
      <w:r w:rsidRPr="00CB1633">
        <w:rPr>
          <w:rFonts w:ascii="Times New Roman" w:hAnsi="Times New Roman"/>
        </w:rPr>
        <w:tab/>
        <w:t xml:space="preserve">     </w:t>
      </w:r>
      <w:proofErr w:type="gramStart"/>
      <w:r w:rsidRPr="00CB1633">
        <w:rPr>
          <w:rFonts w:ascii="Times New Roman" w:hAnsi="Times New Roman"/>
          <w:b/>
        </w:rPr>
        <w:t>TM.HỘI</w:t>
      </w:r>
      <w:proofErr w:type="gramEnd"/>
      <w:r w:rsidRPr="00CB1633">
        <w:rPr>
          <w:rFonts w:ascii="Times New Roman" w:hAnsi="Times New Roman"/>
          <w:b/>
        </w:rPr>
        <w:t xml:space="preserve"> ĐỒNG QUẢN TRỊ</w:t>
      </w:r>
    </w:p>
    <w:p w:rsidR="009B2671" w:rsidRPr="00CB1633" w:rsidRDefault="009B2671" w:rsidP="009B2671">
      <w:pPr>
        <w:ind w:firstLine="284"/>
        <w:jc w:val="both"/>
        <w:rPr>
          <w:rFonts w:ascii="Times New Roman" w:hAnsi="Times New Roman"/>
          <w:b/>
        </w:rPr>
      </w:pPr>
      <w:r w:rsidRPr="00CB1633">
        <w:rPr>
          <w:rFonts w:ascii="Times New Roman" w:hAnsi="Times New Roman"/>
          <w:b/>
        </w:rPr>
        <w:t>-</w:t>
      </w:r>
      <w:r w:rsidRPr="00CB1633">
        <w:rPr>
          <w:rFonts w:ascii="Times New Roman" w:hAnsi="Times New Roman"/>
        </w:rPr>
        <w:t xml:space="preserve"> </w:t>
      </w:r>
      <w:r w:rsidRPr="00CB1633">
        <w:rPr>
          <w:rFonts w:ascii="Times New Roman" w:hAnsi="Times New Roman"/>
          <w:sz w:val="24"/>
        </w:rPr>
        <w:t>Như trên;</w:t>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r w:rsidRPr="00CB1633">
        <w:rPr>
          <w:rFonts w:ascii="Times New Roman" w:hAnsi="Times New Roman"/>
          <w:sz w:val="24"/>
        </w:rPr>
        <w:tab/>
      </w:r>
      <w:proofErr w:type="gramStart"/>
      <w:r w:rsidRPr="00CB1633">
        <w:rPr>
          <w:rFonts w:ascii="Times New Roman" w:hAnsi="Times New Roman"/>
          <w:sz w:val="24"/>
        </w:rPr>
        <w:tab/>
      </w:r>
      <w:r w:rsidRPr="00CB1633">
        <w:rPr>
          <w:rFonts w:ascii="Times New Roman" w:hAnsi="Times New Roman"/>
        </w:rPr>
        <w:t xml:space="preserve">  </w:t>
      </w:r>
      <w:r w:rsidRPr="00CB1633">
        <w:rPr>
          <w:rFonts w:ascii="Times New Roman" w:hAnsi="Times New Roman"/>
        </w:rPr>
        <w:tab/>
      </w:r>
      <w:proofErr w:type="gramEnd"/>
      <w:r w:rsidRPr="00CB1633">
        <w:rPr>
          <w:rFonts w:ascii="Times New Roman" w:hAnsi="Times New Roman"/>
        </w:rPr>
        <w:t xml:space="preserve">  </w:t>
      </w:r>
      <w:r w:rsidRPr="00CB1633">
        <w:rPr>
          <w:rFonts w:ascii="Times New Roman" w:hAnsi="Times New Roman"/>
          <w:b/>
        </w:rPr>
        <w:t>CHỦ TỊCH</w:t>
      </w:r>
    </w:p>
    <w:p w:rsidR="009B2671" w:rsidRPr="00CB1633" w:rsidRDefault="009B2671" w:rsidP="009B2671">
      <w:pPr>
        <w:ind w:firstLine="284"/>
        <w:jc w:val="both"/>
        <w:rPr>
          <w:rFonts w:ascii="Times New Roman" w:hAnsi="Times New Roman"/>
          <w:sz w:val="32"/>
        </w:rPr>
      </w:pPr>
      <w:r w:rsidRPr="00CB1633">
        <w:rPr>
          <w:rFonts w:ascii="Times New Roman" w:hAnsi="Times New Roman"/>
          <w:sz w:val="20"/>
        </w:rPr>
        <w:t>- CBTT;</w:t>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r w:rsidRPr="00CB1633">
        <w:rPr>
          <w:rFonts w:ascii="Times New Roman" w:hAnsi="Times New Roman"/>
          <w:sz w:val="20"/>
        </w:rPr>
        <w:tab/>
      </w:r>
    </w:p>
    <w:p w:rsidR="009B2671" w:rsidRPr="00CB1633" w:rsidRDefault="009B2671" w:rsidP="009B2671">
      <w:pPr>
        <w:ind w:firstLine="284"/>
        <w:jc w:val="both"/>
        <w:rPr>
          <w:rFonts w:ascii="Times New Roman" w:hAnsi="Times New Roman"/>
          <w:sz w:val="24"/>
        </w:rPr>
      </w:pPr>
      <w:r w:rsidRPr="00CB1633">
        <w:rPr>
          <w:rFonts w:ascii="Times New Roman" w:hAnsi="Times New Roman"/>
          <w:sz w:val="24"/>
        </w:rPr>
        <w:t>- Lưu VT.</w:t>
      </w:r>
    </w:p>
    <w:p w:rsidR="009B2671" w:rsidRPr="00CB1633" w:rsidRDefault="009B2671" w:rsidP="009B2671">
      <w:pPr>
        <w:spacing w:line="264" w:lineRule="auto"/>
        <w:jc w:val="both"/>
        <w:rPr>
          <w:rFonts w:ascii="Times New Roman" w:hAnsi="Times New Roman"/>
        </w:rPr>
      </w:pPr>
    </w:p>
    <w:p w:rsidR="009B2671" w:rsidRPr="00CB1633" w:rsidRDefault="009B2671" w:rsidP="00445A7B">
      <w:pPr>
        <w:rPr>
          <w:rFonts w:ascii="Times New Roman" w:hAnsi="Times New Roman"/>
        </w:rPr>
      </w:pPr>
      <w:bookmarkStart w:id="0" w:name="_GoBack"/>
      <w:bookmarkEnd w:id="0"/>
    </w:p>
    <w:p w:rsidR="009B2671" w:rsidRPr="00CB1633" w:rsidRDefault="009B2671" w:rsidP="00445A7B">
      <w:pPr>
        <w:rPr>
          <w:rFonts w:ascii="Times New Roman" w:hAnsi="Times New Roman"/>
        </w:rPr>
      </w:pPr>
    </w:p>
    <w:p w:rsidR="009B2671" w:rsidRPr="00CB1633" w:rsidRDefault="009B2671" w:rsidP="00445A7B">
      <w:pPr>
        <w:rPr>
          <w:rFonts w:ascii="Times New Roman" w:hAnsi="Times New Roman"/>
        </w:rPr>
      </w:pPr>
    </w:p>
    <w:sectPr w:rsidR="009B2671" w:rsidRPr="00CB1633" w:rsidSect="00CB1633">
      <w:headerReference w:type="even" r:id="rId6"/>
      <w:headerReference w:type="default" r:id="rId7"/>
      <w:footerReference w:type="even" r:id="rId8"/>
      <w:footerReference w:type="default" r:id="rId9"/>
      <w:headerReference w:type="first" r:id="rId10"/>
      <w:footerReference w:type="first" r:id="rId11"/>
      <w:pgSz w:w="12240" w:h="15840"/>
      <w:pgMar w:top="426" w:right="900" w:bottom="284" w:left="1701" w:header="43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31" w:rsidRDefault="00AD3F31" w:rsidP="0038549B">
      <w:r>
        <w:separator/>
      </w:r>
    </w:p>
  </w:endnote>
  <w:endnote w:type="continuationSeparator" w:id="0">
    <w:p w:rsidR="00AD3F31" w:rsidRDefault="00AD3F31" w:rsidP="0038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9B" w:rsidRDefault="003854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468184"/>
      <w:docPartObj>
        <w:docPartGallery w:val="Page Numbers (Bottom of Page)"/>
        <w:docPartUnique/>
      </w:docPartObj>
    </w:sdtPr>
    <w:sdtEndPr>
      <w:rPr>
        <w:noProof/>
      </w:rPr>
    </w:sdtEndPr>
    <w:sdtContent>
      <w:p w:rsidR="00454214" w:rsidRDefault="00454214">
        <w:pPr>
          <w:pStyle w:val="Footer"/>
          <w:jc w:val="center"/>
        </w:pPr>
        <w:r>
          <w:fldChar w:fldCharType="begin"/>
        </w:r>
        <w:r>
          <w:instrText xml:space="preserve"> PAGE   \* MERGEFORMAT </w:instrText>
        </w:r>
        <w:r>
          <w:fldChar w:fldCharType="separate"/>
        </w:r>
        <w:r w:rsidR="00CB1633">
          <w:rPr>
            <w:noProof/>
          </w:rPr>
          <w:t>21</w:t>
        </w:r>
        <w:r>
          <w:rPr>
            <w:noProof/>
          </w:rPr>
          <w:fldChar w:fldCharType="end"/>
        </w:r>
      </w:p>
    </w:sdtContent>
  </w:sdt>
  <w:p w:rsidR="0038549B" w:rsidRDefault="003854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9B" w:rsidRDefault="003854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31" w:rsidRDefault="00AD3F31" w:rsidP="0038549B">
      <w:r>
        <w:separator/>
      </w:r>
    </w:p>
  </w:footnote>
  <w:footnote w:type="continuationSeparator" w:id="0">
    <w:p w:rsidR="00AD3F31" w:rsidRDefault="00AD3F31" w:rsidP="00385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9B" w:rsidRDefault="003854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9B" w:rsidRPr="00F953C9" w:rsidRDefault="0038549B" w:rsidP="00F953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9B" w:rsidRDefault="00385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9B"/>
    <w:rsid w:val="00007C5A"/>
    <w:rsid w:val="0005588A"/>
    <w:rsid w:val="00096D6A"/>
    <w:rsid w:val="000C03D8"/>
    <w:rsid w:val="000D0DCB"/>
    <w:rsid w:val="001A0E40"/>
    <w:rsid w:val="00206721"/>
    <w:rsid w:val="002259E3"/>
    <w:rsid w:val="00270F69"/>
    <w:rsid w:val="002716C2"/>
    <w:rsid w:val="003643FC"/>
    <w:rsid w:val="0038549B"/>
    <w:rsid w:val="003A06BF"/>
    <w:rsid w:val="003D26AB"/>
    <w:rsid w:val="00445A7B"/>
    <w:rsid w:val="00454214"/>
    <w:rsid w:val="004E4F96"/>
    <w:rsid w:val="004E7459"/>
    <w:rsid w:val="005132D1"/>
    <w:rsid w:val="00513579"/>
    <w:rsid w:val="0053470F"/>
    <w:rsid w:val="005A69F4"/>
    <w:rsid w:val="005E66F8"/>
    <w:rsid w:val="006306D8"/>
    <w:rsid w:val="00676D5E"/>
    <w:rsid w:val="0069357A"/>
    <w:rsid w:val="006E558C"/>
    <w:rsid w:val="00827A75"/>
    <w:rsid w:val="008B53B5"/>
    <w:rsid w:val="00932BBE"/>
    <w:rsid w:val="00975A9A"/>
    <w:rsid w:val="009B2671"/>
    <w:rsid w:val="009F087C"/>
    <w:rsid w:val="009F16DB"/>
    <w:rsid w:val="00A45959"/>
    <w:rsid w:val="00A74582"/>
    <w:rsid w:val="00AB0A25"/>
    <w:rsid w:val="00AD3F31"/>
    <w:rsid w:val="00AF6B88"/>
    <w:rsid w:val="00B96B28"/>
    <w:rsid w:val="00BE762B"/>
    <w:rsid w:val="00BF6C53"/>
    <w:rsid w:val="00CB0C4C"/>
    <w:rsid w:val="00CB1633"/>
    <w:rsid w:val="00D23739"/>
    <w:rsid w:val="00D334B4"/>
    <w:rsid w:val="00D75F2C"/>
    <w:rsid w:val="00DA253C"/>
    <w:rsid w:val="00DB39C2"/>
    <w:rsid w:val="00DC2066"/>
    <w:rsid w:val="00DD0F69"/>
    <w:rsid w:val="00DD5915"/>
    <w:rsid w:val="00E64A93"/>
    <w:rsid w:val="00F30C9A"/>
    <w:rsid w:val="00F9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9BE9F03"/>
  <w15:docId w15:val="{6ACC4E45-263F-40EF-AB16-A7CC12B2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9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38549B"/>
    <w:rPr>
      <w:sz w:val="26"/>
      <w:szCs w:val="26"/>
    </w:rPr>
  </w:style>
  <w:style w:type="paragraph" w:customStyle="1" w:styleId="Vnbnnidung0">
    <w:name w:val="Văn bản nội dung"/>
    <w:basedOn w:val="Normal"/>
    <w:link w:val="Vnbnnidung"/>
    <w:uiPriority w:val="99"/>
    <w:rsid w:val="0038549B"/>
    <w:pPr>
      <w:widowControl w:val="0"/>
      <w:spacing w:after="100"/>
      <w:ind w:firstLine="400"/>
    </w:pPr>
    <w:rPr>
      <w:rFonts w:asciiTheme="minorHAnsi" w:eastAsiaTheme="minorHAnsi" w:hAnsiTheme="minorHAnsi" w:cstheme="minorBidi"/>
      <w:sz w:val="26"/>
      <w:szCs w:val="26"/>
    </w:rPr>
  </w:style>
  <w:style w:type="character" w:customStyle="1" w:styleId="Khc">
    <w:name w:val="Khác_"/>
    <w:link w:val="Khc0"/>
    <w:uiPriority w:val="99"/>
    <w:rsid w:val="0038549B"/>
    <w:rPr>
      <w:sz w:val="26"/>
      <w:szCs w:val="26"/>
    </w:rPr>
  </w:style>
  <w:style w:type="character" w:customStyle="1" w:styleId="Chthchbng">
    <w:name w:val="Chú thích bảng_"/>
    <w:link w:val="Chthchbng0"/>
    <w:uiPriority w:val="99"/>
    <w:rsid w:val="0038549B"/>
    <w:rPr>
      <w:i/>
      <w:iCs/>
      <w:sz w:val="26"/>
      <w:szCs w:val="26"/>
    </w:rPr>
  </w:style>
  <w:style w:type="paragraph" w:customStyle="1" w:styleId="Khc0">
    <w:name w:val="Khác"/>
    <w:basedOn w:val="Normal"/>
    <w:link w:val="Khc"/>
    <w:uiPriority w:val="99"/>
    <w:rsid w:val="0038549B"/>
    <w:pPr>
      <w:widowControl w:val="0"/>
      <w:spacing w:after="100"/>
      <w:ind w:firstLine="400"/>
    </w:pPr>
    <w:rPr>
      <w:rFonts w:asciiTheme="minorHAnsi" w:eastAsiaTheme="minorHAnsi" w:hAnsiTheme="minorHAnsi" w:cstheme="minorBidi"/>
      <w:sz w:val="26"/>
      <w:szCs w:val="26"/>
    </w:rPr>
  </w:style>
  <w:style w:type="paragraph" w:customStyle="1" w:styleId="Chthchbng0">
    <w:name w:val="Chú thích bảng"/>
    <w:basedOn w:val="Normal"/>
    <w:link w:val="Chthchbng"/>
    <w:uiPriority w:val="99"/>
    <w:rsid w:val="0038549B"/>
    <w:pPr>
      <w:widowControl w:val="0"/>
      <w:spacing w:line="259" w:lineRule="auto"/>
      <w:ind w:firstLine="560"/>
    </w:pPr>
    <w:rPr>
      <w:rFonts w:asciiTheme="minorHAnsi" w:eastAsiaTheme="minorHAnsi" w:hAnsiTheme="minorHAnsi" w:cstheme="minorBidi"/>
      <w:i/>
      <w:iCs/>
      <w:sz w:val="26"/>
      <w:szCs w:val="26"/>
    </w:rPr>
  </w:style>
  <w:style w:type="paragraph" w:styleId="Header">
    <w:name w:val="header"/>
    <w:basedOn w:val="Normal"/>
    <w:link w:val="HeaderChar"/>
    <w:uiPriority w:val="99"/>
    <w:unhideWhenUsed/>
    <w:rsid w:val="0038549B"/>
    <w:pPr>
      <w:tabs>
        <w:tab w:val="center" w:pos="4680"/>
        <w:tab w:val="right" w:pos="9360"/>
      </w:tabs>
    </w:pPr>
  </w:style>
  <w:style w:type="character" w:customStyle="1" w:styleId="HeaderChar">
    <w:name w:val="Header Char"/>
    <w:basedOn w:val="DefaultParagraphFont"/>
    <w:link w:val="Header"/>
    <w:uiPriority w:val="99"/>
    <w:rsid w:val="0038549B"/>
    <w:rPr>
      <w:rFonts w:ascii=".VnTime" w:eastAsia="Times New Roman" w:hAnsi=".VnTime" w:cs="Times New Roman"/>
      <w:sz w:val="28"/>
      <w:szCs w:val="28"/>
    </w:rPr>
  </w:style>
  <w:style w:type="paragraph" w:styleId="Footer">
    <w:name w:val="footer"/>
    <w:basedOn w:val="Normal"/>
    <w:link w:val="FooterChar"/>
    <w:uiPriority w:val="99"/>
    <w:unhideWhenUsed/>
    <w:rsid w:val="0038549B"/>
    <w:pPr>
      <w:tabs>
        <w:tab w:val="center" w:pos="4680"/>
        <w:tab w:val="right" w:pos="9360"/>
      </w:tabs>
    </w:pPr>
  </w:style>
  <w:style w:type="character" w:customStyle="1" w:styleId="FooterChar">
    <w:name w:val="Footer Char"/>
    <w:basedOn w:val="DefaultParagraphFont"/>
    <w:link w:val="Footer"/>
    <w:uiPriority w:val="99"/>
    <w:rsid w:val="0038549B"/>
    <w:rPr>
      <w:rFonts w:ascii=".VnTime" w:eastAsia="Times New Roman" w:hAnsi=".VnTime" w:cs="Times New Roman"/>
      <w:sz w:val="28"/>
      <w:szCs w:val="28"/>
    </w:rPr>
  </w:style>
  <w:style w:type="paragraph" w:styleId="NormalWeb">
    <w:name w:val="Normal (Web)"/>
    <w:basedOn w:val="Normal"/>
    <w:link w:val="NormalWebChar"/>
    <w:uiPriority w:val="99"/>
    <w:rsid w:val="009B2671"/>
    <w:rPr>
      <w:rFonts w:ascii="Times New Roman" w:hAnsi="Times New Roman"/>
      <w:sz w:val="24"/>
      <w:szCs w:val="24"/>
    </w:rPr>
  </w:style>
  <w:style w:type="character" w:customStyle="1" w:styleId="NormalWebChar">
    <w:name w:val="Normal (Web) Char"/>
    <w:link w:val="NormalWeb"/>
    <w:uiPriority w:val="99"/>
    <w:rsid w:val="009B2671"/>
    <w:rPr>
      <w:rFonts w:ascii="Times New Roman" w:eastAsia="Times New Roman" w:hAnsi="Times New Roman" w:cs="Times New Roman"/>
      <w:sz w:val="24"/>
      <w:szCs w:val="24"/>
    </w:rPr>
  </w:style>
  <w:style w:type="paragraph" w:styleId="ListParagraph">
    <w:name w:val="List Paragraph"/>
    <w:basedOn w:val="Normal"/>
    <w:uiPriority w:val="34"/>
    <w:qFormat/>
    <w:rsid w:val="009B2671"/>
    <w:pPr>
      <w:spacing w:before="120" w:after="120"/>
      <w:ind w:left="720" w:firstLine="567"/>
      <w:contextualSpacing/>
      <w:jc w:val="both"/>
    </w:pPr>
    <w:rPr>
      <w:rFonts w:ascii="Calibri" w:eastAsia="Calibri" w:hAnsi="Calibri"/>
      <w:sz w:val="22"/>
      <w:szCs w:val="22"/>
    </w:rPr>
  </w:style>
  <w:style w:type="paragraph" w:customStyle="1" w:styleId="msonormalcxspmiddle">
    <w:name w:val="msonormalcxspmiddle"/>
    <w:basedOn w:val="Normal"/>
    <w:rsid w:val="009B267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9B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B2671"/>
    <w:pPr>
      <w:jc w:val="both"/>
    </w:pPr>
    <w:rPr>
      <w:sz w:val="26"/>
      <w:szCs w:val="24"/>
      <w:lang w:val="x-none" w:eastAsia="x-none"/>
    </w:rPr>
  </w:style>
  <w:style w:type="character" w:customStyle="1" w:styleId="BodyTextChar">
    <w:name w:val="Body Text Char"/>
    <w:basedOn w:val="DefaultParagraphFont"/>
    <w:link w:val="BodyText"/>
    <w:rsid w:val="009B2671"/>
    <w:rPr>
      <w:rFonts w:ascii=".VnTime" w:eastAsia="Times New Roman" w:hAnsi=".VnTime" w:cs="Times New Roman"/>
      <w:sz w:val="26"/>
      <w:szCs w:val="24"/>
      <w:lang w:val="x-none" w:eastAsia="x-none"/>
    </w:rPr>
  </w:style>
  <w:style w:type="paragraph" w:customStyle="1" w:styleId="msonormalcxsplast">
    <w:name w:val="msonormalcxsplast"/>
    <w:basedOn w:val="Normal"/>
    <w:rsid w:val="009B267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CB1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21</Pages>
  <Words>6658</Words>
  <Characters>37954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GIGABYTE</cp:lastModifiedBy>
  <cp:revision>7</cp:revision>
  <cp:lastPrinted>2024-03-22T09:49:00Z</cp:lastPrinted>
  <dcterms:created xsi:type="dcterms:W3CDTF">2024-03-19T02:44:00Z</dcterms:created>
  <dcterms:modified xsi:type="dcterms:W3CDTF">2024-03-22T09:53:00Z</dcterms:modified>
</cp:coreProperties>
</file>